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B7A0" w14:textId="77777777" w:rsidR="00FD23F1" w:rsidRPr="00FD23F1" w:rsidRDefault="00FD23F1" w:rsidP="00FD23F1">
      <w:pPr>
        <w:spacing w:after="3" w:line="262" w:lineRule="auto"/>
        <w:ind w:right="46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FD23F1">
        <w:rPr>
          <w:rFonts w:ascii="Arial" w:eastAsia="Arial" w:hAnsi="Arial" w:cs="Arial"/>
          <w:b/>
          <w:color w:val="000000"/>
          <w:sz w:val="20"/>
          <w:lang w:eastAsia="pl-PL"/>
        </w:rPr>
        <w:t>PROTOKÓŁ ODBIORU</w:t>
      </w:r>
    </w:p>
    <w:tbl>
      <w:tblPr>
        <w:tblStyle w:val="TableGrid"/>
        <w:tblW w:w="9777" w:type="dxa"/>
        <w:tblInd w:w="286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451"/>
        <w:gridCol w:w="2370"/>
        <w:gridCol w:w="430"/>
        <w:gridCol w:w="1704"/>
        <w:gridCol w:w="309"/>
        <w:gridCol w:w="972"/>
        <w:gridCol w:w="1537"/>
        <w:gridCol w:w="430"/>
        <w:gridCol w:w="1574"/>
      </w:tblGrid>
      <w:tr w:rsidR="00FD23F1" w:rsidRPr="00FD23F1" w14:paraId="74E8D0E9" w14:textId="77777777" w:rsidTr="002B76B6">
        <w:trPr>
          <w:trHeight w:val="94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2096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1. </w:t>
            </w:r>
          </w:p>
        </w:tc>
        <w:tc>
          <w:tcPr>
            <w:tcW w:w="9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DB75" w14:textId="77777777" w:rsidR="00FD23F1" w:rsidRPr="00FD23F1" w:rsidRDefault="00FD23F1" w:rsidP="00FD23F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Dotyczy umowy nr ……. /……. /……. z dnia ………………………………………………………..2023 r. </w:t>
            </w: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w ramach postępowania </w:t>
            </w:r>
            <w:r w:rsidRPr="00FD23F1">
              <w:rPr>
                <w:rFonts w:ascii="Verdana" w:hAnsi="Verdana"/>
                <w:sz w:val="20"/>
                <w:szCs w:val="20"/>
              </w:rPr>
              <w:t xml:space="preserve">Na dostawę i montaż wyposażenia strzelnicy wirtualnej w ramach konkursu ofert prowadzonego przez Ministra Obrony Narodowej pn.: „Strzelnica w powiecie 2023” " na dofinansowanie zadań związanych z utworzeniem przez jednostki samorządu terytorialnego strzelnic wirtualnych wraz z wyposażeniem strzeleckim, umożliwiających prowadzenie zorganizowanego szkolenia strzeleckiego, w szczególności wśród młodzieży szkół ponadpodstawowych, a także członków organizacji pozarządowych prowadzących działalność o charakterze  </w:t>
            </w:r>
            <w:proofErr w:type="spellStart"/>
            <w:r w:rsidRPr="00FD23F1">
              <w:rPr>
                <w:rFonts w:ascii="Verdana" w:hAnsi="Verdana"/>
                <w:sz w:val="20"/>
                <w:szCs w:val="20"/>
              </w:rPr>
              <w:t>proobronnym</w:t>
            </w:r>
            <w:proofErr w:type="spellEnd"/>
            <w:r w:rsidRPr="00FD23F1">
              <w:rPr>
                <w:rFonts w:ascii="Verdana" w:hAnsi="Verdana"/>
                <w:sz w:val="20"/>
                <w:szCs w:val="20"/>
              </w:rPr>
              <w:t xml:space="preserve"> oraz funkcjonariuszy formacji uzbrojonych niewchodzących w skład Sił Zbrojnych, dofinansowanych ze środków Ministra Obrony Narodowej (Konkurs ofert Nr 4/2023/CWCR).</w:t>
            </w:r>
          </w:p>
          <w:p w14:paraId="5AA7DD7C" w14:textId="77777777" w:rsidR="00FD23F1" w:rsidRPr="00FD23F1" w:rsidRDefault="00FD23F1" w:rsidP="00FD23F1">
            <w:pPr>
              <w:ind w:left="106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D23F1" w:rsidRPr="00FD23F1" w14:paraId="700BCEC1" w14:textId="77777777" w:rsidTr="002B76B6">
        <w:trPr>
          <w:trHeight w:val="31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65F2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2. </w:t>
            </w:r>
          </w:p>
        </w:tc>
        <w:tc>
          <w:tcPr>
            <w:tcW w:w="9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AC95" w14:textId="77777777" w:rsidR="00FD23F1" w:rsidRPr="00FD23F1" w:rsidRDefault="00FD23F1" w:rsidP="00FD23F1">
            <w:pPr>
              <w:ind w:left="106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Wykonawca (nazwa, adres, NIP): </w:t>
            </w:r>
          </w:p>
        </w:tc>
      </w:tr>
      <w:tr w:rsidR="00FD23F1" w:rsidRPr="00FD23F1" w14:paraId="7198F6A3" w14:textId="77777777" w:rsidTr="002B76B6">
        <w:trPr>
          <w:trHeight w:val="470"/>
        </w:trPr>
        <w:tc>
          <w:tcPr>
            <w:tcW w:w="97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C16B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1493F0BA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A86D4A8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FD23F1" w:rsidRPr="00FD23F1" w14:paraId="12BE38B8" w14:textId="77777777" w:rsidTr="002B76B6">
        <w:trPr>
          <w:trHeight w:val="46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C19B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3. </w:t>
            </w:r>
          </w:p>
        </w:tc>
        <w:tc>
          <w:tcPr>
            <w:tcW w:w="9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0A7C" w14:textId="77777777" w:rsidR="00FD23F1" w:rsidRPr="00FD23F1" w:rsidRDefault="00FD23F1" w:rsidP="00FD23F1">
            <w:pPr>
              <w:ind w:left="106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Zamawiający/Użytkownik (nazwa, adres): </w:t>
            </w:r>
          </w:p>
          <w:p w14:paraId="0DF91336" w14:textId="77777777" w:rsidR="00FD23F1" w:rsidRPr="00FD23F1" w:rsidRDefault="00FD23F1" w:rsidP="00FD23F1">
            <w:pPr>
              <w:ind w:left="106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2762C221" w14:textId="77777777" w:rsidR="00FD23F1" w:rsidRPr="00FD23F1" w:rsidRDefault="00FD23F1" w:rsidP="00FD23F1">
            <w:pPr>
              <w:ind w:left="106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D23F1" w:rsidRPr="00FD23F1" w14:paraId="17036542" w14:textId="77777777" w:rsidTr="002B76B6">
        <w:trPr>
          <w:trHeight w:val="806"/>
        </w:trPr>
        <w:tc>
          <w:tcPr>
            <w:tcW w:w="97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9E52" w14:textId="77777777" w:rsidR="00FD23F1" w:rsidRPr="00FD23F1" w:rsidRDefault="00FD23F1" w:rsidP="00FD23F1">
            <w:pPr>
              <w:spacing w:after="88"/>
              <w:ind w:left="2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>ZAMAWIAJĄCY/UŻYTKOWNIK : Gmina Szepietowo, 18-210 Szepietowo, ul. Główna 6</w:t>
            </w:r>
          </w:p>
          <w:p w14:paraId="61D08176" w14:textId="77777777" w:rsidR="00FD23F1" w:rsidRPr="00FD23F1" w:rsidRDefault="00FD23F1" w:rsidP="00FD23F1">
            <w:pPr>
              <w:ind w:left="5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MIEJSCE UŻYTKOWANIA: Izba Tradycji, 18-210 Szepietowo, Wojny -Szuby Włościańskie 1A </w:t>
            </w:r>
          </w:p>
        </w:tc>
      </w:tr>
      <w:tr w:rsidR="00FD23F1" w:rsidRPr="00FD23F1" w14:paraId="3EFA8DA5" w14:textId="77777777" w:rsidTr="002B76B6">
        <w:trPr>
          <w:trHeight w:val="442"/>
        </w:trPr>
        <w:tc>
          <w:tcPr>
            <w:tcW w:w="97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6333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4. </w:t>
            </w:r>
            <w:r w:rsidRPr="00FD23F1">
              <w:rPr>
                <w:rFonts w:eastAsia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7263BBD" wp14:editId="30CE8A0B">
                      <wp:extent cx="6096" cy="274625"/>
                      <wp:effectExtent l="0" t="0" r="0" b="0"/>
                      <wp:docPr id="18232" name="Group 18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74625"/>
                                <a:chOff x="0" y="0"/>
                                <a:chExt cx="6096" cy="274625"/>
                              </a:xfrm>
                            </wpg:grpSpPr>
                            <wps:wsp>
                              <wps:cNvPr id="20983" name="Shape 20983"/>
                              <wps:cNvSpPr/>
                              <wps:spPr>
                                <a:xfrm>
                                  <a:off x="0" y="0"/>
                                  <a:ext cx="9144" cy="2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462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4625"/>
                                      </a:lnTo>
                                      <a:lnTo>
                                        <a:pt x="0" y="274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77C1A" id="Group 18232" o:spid="_x0000_s1026" style="width:.5pt;height:21.6pt;mso-position-horizontal-relative:char;mso-position-vertical-relative:line" coordsize="6096,2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">
                      <v:shape id="Shape 20983" o:spid="_x0000_s1027" style="position:absolute;width:9144;height:274625;visibility:visible;mso-wrap-style:square;v-text-anchor:top" coordsize="9144,2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" path="m,l9144,r,274625l,274625,,e" fillcolor="black" stroked="f" strokeweight="0">
                        <v:stroke miterlimit="83231f" joinstyle="miter"/>
                        <v:path arrowok="t" textboxrect="0,0,9144,274625"/>
                      </v:shape>
                      <w10:anchorlock/>
                    </v:group>
                  </w:pict>
                </mc:Fallback>
              </mc:AlternateContent>
            </w: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Przedmiot dostawy i odbioru:  </w:t>
            </w:r>
          </w:p>
        </w:tc>
      </w:tr>
      <w:tr w:rsidR="00FD23F1" w:rsidRPr="00FD23F1" w14:paraId="7C18E205" w14:textId="77777777" w:rsidTr="002B76B6">
        <w:trPr>
          <w:trHeight w:val="319"/>
        </w:trPr>
        <w:tc>
          <w:tcPr>
            <w:tcW w:w="5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BEFF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Nazwa systemu: </w:t>
            </w:r>
          </w:p>
        </w:tc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FE20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Numer seryjny (jeżeli dotyczy): </w:t>
            </w:r>
          </w:p>
        </w:tc>
      </w:tr>
      <w:tr w:rsidR="00FD23F1" w:rsidRPr="00FD23F1" w14:paraId="42245360" w14:textId="77777777" w:rsidTr="002B76B6">
        <w:trPr>
          <w:trHeight w:val="802"/>
        </w:trPr>
        <w:tc>
          <w:tcPr>
            <w:tcW w:w="5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D632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2A15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FD23F1" w:rsidRPr="00FD23F1" w14:paraId="1E2F2368" w14:textId="77777777" w:rsidTr="002B76B6">
        <w:trPr>
          <w:trHeight w:val="569"/>
        </w:trPr>
        <w:tc>
          <w:tcPr>
            <w:tcW w:w="5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6B5C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67F6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FD23F1" w:rsidRPr="00FD23F1" w14:paraId="224651E2" w14:textId="77777777" w:rsidTr="002B76B6">
        <w:trPr>
          <w:trHeight w:val="31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1ADC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5. </w:t>
            </w:r>
          </w:p>
        </w:tc>
        <w:tc>
          <w:tcPr>
            <w:tcW w:w="9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27BD" w14:textId="77777777" w:rsidR="00FD23F1" w:rsidRPr="00FD23F1" w:rsidRDefault="00FD23F1" w:rsidP="00FD23F1">
            <w:pPr>
              <w:ind w:left="106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Przekazanie w imieniu Wykonawcy:  </w:t>
            </w:r>
          </w:p>
        </w:tc>
      </w:tr>
      <w:tr w:rsidR="00FD23F1" w:rsidRPr="00FD23F1" w14:paraId="2E5FE06A" w14:textId="77777777" w:rsidTr="002B76B6">
        <w:trPr>
          <w:trHeight w:val="1536"/>
        </w:trPr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04DE" w14:textId="77777777" w:rsidR="00FD23F1" w:rsidRPr="00FD23F1" w:rsidRDefault="00FD23F1" w:rsidP="00FD23F1">
            <w:pPr>
              <w:spacing w:after="62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2787BA93" w14:textId="77777777" w:rsidR="00FD23F1" w:rsidRPr="00FD23F1" w:rsidRDefault="00FD23F1" w:rsidP="00FD23F1">
            <w:pPr>
              <w:spacing w:after="62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1D0D720C" w14:textId="77777777" w:rsidR="00FD23F1" w:rsidRPr="00FD23F1" w:rsidRDefault="00FD23F1" w:rsidP="00FD23F1">
            <w:pPr>
              <w:spacing w:after="77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27DCE544" w14:textId="77777777" w:rsidR="00FD23F1" w:rsidRPr="00FD23F1" w:rsidRDefault="00FD23F1" w:rsidP="00FD23F1">
            <w:pPr>
              <w:spacing w:after="90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t xml:space="preserve">…………………                     ……………………………………………….. </w:t>
            </w:r>
          </w:p>
          <w:p w14:paraId="6054304D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t>Miejscowość, data                Imię i nazwisko (czytelny podpis lub pieczątka)</w:t>
            </w: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E892" w14:textId="77777777" w:rsidR="00FD23F1" w:rsidRPr="00FD23F1" w:rsidRDefault="00FD23F1" w:rsidP="00FD23F1">
            <w:pPr>
              <w:ind w:left="108" w:right="86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Parametry dostarczonego systemu są zgodne ze specyfikacją zawartą w/w umowie. System został uruchomiony i przeprowadzono szkolenie w zakresie jego użytkowania. </w:t>
            </w:r>
          </w:p>
        </w:tc>
      </w:tr>
      <w:tr w:rsidR="00FD23F1" w:rsidRPr="00FD23F1" w14:paraId="197C31A7" w14:textId="77777777" w:rsidTr="002B76B6">
        <w:trPr>
          <w:trHeight w:val="31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EE7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6. </w:t>
            </w:r>
          </w:p>
        </w:tc>
        <w:tc>
          <w:tcPr>
            <w:tcW w:w="5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A6D5" w14:textId="77777777" w:rsidR="00FD23F1" w:rsidRPr="00FD23F1" w:rsidRDefault="00FD23F1" w:rsidP="00FD23F1">
            <w:pPr>
              <w:ind w:left="106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>Odbiór ilościowy sprzętu/systemu w imieniu Użytkownika</w:t>
            </w: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F4B9" w14:textId="77777777" w:rsidR="00FD23F1" w:rsidRPr="00FD23F1" w:rsidRDefault="00FD23F1" w:rsidP="00FD23F1">
            <w:pPr>
              <w:ind w:left="2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Uwagi: </w:t>
            </w:r>
          </w:p>
        </w:tc>
      </w:tr>
      <w:tr w:rsidR="00FD23F1" w:rsidRPr="00FD23F1" w14:paraId="00A6E188" w14:textId="77777777" w:rsidTr="002B76B6">
        <w:trPr>
          <w:trHeight w:val="1222"/>
        </w:trPr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A258" w14:textId="77777777" w:rsidR="00FD23F1" w:rsidRPr="00FD23F1" w:rsidRDefault="00FD23F1" w:rsidP="00FD23F1">
            <w:pPr>
              <w:spacing w:after="62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5725D92B" w14:textId="77777777" w:rsidR="00FD23F1" w:rsidRPr="00FD23F1" w:rsidRDefault="00FD23F1" w:rsidP="00FD23F1">
            <w:pPr>
              <w:spacing w:after="75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6209203C" w14:textId="77777777" w:rsidR="00FD23F1" w:rsidRPr="00FD23F1" w:rsidRDefault="00FD23F1" w:rsidP="00FD23F1">
            <w:pPr>
              <w:spacing w:after="110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t xml:space="preserve">…………………                     ……………………………………………….. </w:t>
            </w:r>
          </w:p>
          <w:p w14:paraId="132680EE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t>Miejscowość, data                Imię i nazwisko (czytelny podpis lub pieczątka)</w:t>
            </w: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E9DA" w14:textId="77777777" w:rsidR="00FD23F1" w:rsidRPr="00FD23F1" w:rsidRDefault="00FD23F1" w:rsidP="00FD23F1">
            <w:pPr>
              <w:spacing w:after="641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21141D4C" w14:textId="77777777" w:rsidR="00FD23F1" w:rsidRPr="00FD23F1" w:rsidRDefault="00FD23F1" w:rsidP="00FD23F1">
            <w:pPr>
              <w:spacing w:after="641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1BB4C2EE" w14:textId="77777777" w:rsidR="00FD23F1" w:rsidRPr="00FD23F1" w:rsidRDefault="00FD23F1" w:rsidP="00FD23F1">
            <w:pPr>
              <w:ind w:left="-22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FD23F1" w:rsidRPr="00FD23F1" w14:paraId="131B18BF" w14:textId="77777777" w:rsidTr="002B76B6">
        <w:trPr>
          <w:trHeight w:val="3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D34F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7. </w:t>
            </w:r>
          </w:p>
        </w:tc>
        <w:tc>
          <w:tcPr>
            <w:tcW w:w="9326" w:type="dxa"/>
            <w:gridSpan w:val="8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75853A50" w14:textId="77777777" w:rsidR="00FD23F1" w:rsidRPr="00FD23F1" w:rsidRDefault="00FD23F1" w:rsidP="00FD23F1">
            <w:pPr>
              <w:ind w:left="106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>Odbiór jakościowy systemu w imieniu Użytkownika (zaznaczyć właściwe)</w:t>
            </w: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FD23F1" w:rsidRPr="00FD23F1" w14:paraId="5FA7BCD5" w14:textId="77777777" w:rsidTr="002B76B6">
        <w:trPr>
          <w:trHeight w:val="313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91150E" w14:textId="77777777" w:rsidR="00FD23F1" w:rsidRPr="00FD23F1" w:rsidRDefault="00FD23F1" w:rsidP="00FD23F1">
            <w:pPr>
              <w:ind w:right="211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>Zgodny</w:t>
            </w: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doub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E1805F" w14:textId="77777777" w:rsidR="00FD23F1" w:rsidRPr="00FD23F1" w:rsidRDefault="00FD23F1" w:rsidP="00FD23F1">
            <w:pPr>
              <w:ind w:left="74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067E86" w14:textId="77777777" w:rsidR="00FD23F1" w:rsidRPr="00FD23F1" w:rsidRDefault="00FD23F1" w:rsidP="00FD23F1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30B57F" w14:textId="77777777" w:rsidR="00FD23F1" w:rsidRPr="00FD23F1" w:rsidRDefault="00FD23F1" w:rsidP="00FD23F1">
            <w:pPr>
              <w:ind w:right="137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>Niezgodny</w:t>
            </w: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30" w:type="dxa"/>
            <w:tcBorders>
              <w:top w:val="doub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AF824E" w14:textId="77777777" w:rsidR="00FD23F1" w:rsidRPr="00FD23F1" w:rsidRDefault="00FD23F1" w:rsidP="00FD23F1">
            <w:pPr>
              <w:ind w:left="74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26DAE2" w14:textId="77777777" w:rsidR="00FD23F1" w:rsidRPr="00FD23F1" w:rsidRDefault="00FD23F1" w:rsidP="00FD23F1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D23F1" w:rsidRPr="00FD23F1" w14:paraId="2DF12F71" w14:textId="77777777" w:rsidTr="002B76B6">
        <w:trPr>
          <w:trHeight w:val="1071"/>
        </w:trPr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2214" w14:textId="77777777" w:rsidR="00FD23F1" w:rsidRPr="00FD23F1" w:rsidRDefault="00FD23F1" w:rsidP="00FD23F1">
            <w:pPr>
              <w:spacing w:after="1"/>
              <w:ind w:left="1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lastRenderedPageBreak/>
              <w:t xml:space="preserve">Konfiguracja i wyposażenie dostarczonego systemu są </w:t>
            </w:r>
          </w:p>
          <w:p w14:paraId="569C25EB" w14:textId="77777777" w:rsidR="00FD23F1" w:rsidRPr="00FD23F1" w:rsidRDefault="00FD23F1" w:rsidP="00FD23F1">
            <w:pPr>
              <w:ind w:left="14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t>zgodne ze specyfikacją zawartą w w/w umowie. System został uruchomiony i przeprowadzono szkolenie w zakresie jego użytkowania.</w:t>
            </w: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7B3E" w14:textId="77777777" w:rsidR="00FD23F1" w:rsidRPr="00FD23F1" w:rsidRDefault="00FD23F1" w:rsidP="00FD23F1">
            <w:pPr>
              <w:spacing w:after="6" w:line="265" w:lineRule="auto"/>
              <w:ind w:left="104" w:right="3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t xml:space="preserve">Konfiguracja i wyposażenie dostarczonego systemu nie są zgodne ze specyfikacją zawartą w w/w umowie. </w:t>
            </w:r>
          </w:p>
          <w:p w14:paraId="7FEFCF50" w14:textId="77777777" w:rsidR="00FD23F1" w:rsidRPr="00FD23F1" w:rsidRDefault="00FD23F1" w:rsidP="00FD23F1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t>System nie został uruchomiony i nie przeprowadzono szkolenia w zakresie jego użytkowania.</w:t>
            </w: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FD23F1" w:rsidRPr="00FD23F1" w14:paraId="7AEAB3FC" w14:textId="77777777" w:rsidTr="002B76B6">
        <w:trPr>
          <w:trHeight w:val="1258"/>
        </w:trPr>
        <w:tc>
          <w:tcPr>
            <w:tcW w:w="97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D3CD" w14:textId="77777777" w:rsidR="00FD23F1" w:rsidRPr="00FD23F1" w:rsidRDefault="00FD23F1" w:rsidP="00FD23F1">
            <w:pPr>
              <w:spacing w:after="62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128B1978" w14:textId="77777777" w:rsidR="00FD23F1" w:rsidRPr="00FD23F1" w:rsidRDefault="00FD23F1" w:rsidP="00FD23F1">
            <w:pPr>
              <w:spacing w:after="93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D5CDAB2" w14:textId="77777777" w:rsidR="00FD23F1" w:rsidRPr="00FD23F1" w:rsidRDefault="00FD23F1" w:rsidP="00FD23F1">
            <w:pPr>
              <w:spacing w:after="82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t>…………………                     ………………………………………………..</w:t>
            </w: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FD23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14:paraId="6E3ED127" w14:textId="77777777" w:rsidR="00FD23F1" w:rsidRPr="00FD23F1" w:rsidRDefault="00FD23F1" w:rsidP="00FD23F1">
            <w:pPr>
              <w:tabs>
                <w:tab w:val="center" w:pos="7850"/>
              </w:tabs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t xml:space="preserve">Miejscowość, data                               Imię i nazwisko (czytelny podpis lub pieczątka) </w:t>
            </w:r>
            <w:r w:rsidRPr="00FD23F1">
              <w:rPr>
                <w:rFonts w:ascii="Arial" w:eastAsia="Arial" w:hAnsi="Arial" w:cs="Arial"/>
                <w:color w:val="000000"/>
                <w:sz w:val="18"/>
              </w:rPr>
              <w:tab/>
            </w: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FD23F1" w:rsidRPr="00FD23F1" w14:paraId="3962E92D" w14:textId="77777777" w:rsidTr="002B76B6">
        <w:trPr>
          <w:trHeight w:val="710"/>
        </w:trPr>
        <w:tc>
          <w:tcPr>
            <w:tcW w:w="97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BD44" w14:textId="77777777" w:rsidR="00FD23F1" w:rsidRPr="00FD23F1" w:rsidRDefault="00FD23F1" w:rsidP="00FD23F1">
            <w:pPr>
              <w:spacing w:after="65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Uwagi w przypadku stwierdzenia niezgodności dostarczonego systemu ze specyfikacją zawartą w umowie. </w:t>
            </w:r>
          </w:p>
          <w:p w14:paraId="58F490C6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FD23F1" w:rsidRPr="00FD23F1" w14:paraId="6FB174F6" w14:textId="77777777" w:rsidTr="002B76B6">
        <w:trPr>
          <w:trHeight w:val="31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36BF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31"/>
                <w:vertAlign w:val="superscript"/>
              </w:rPr>
              <w:t xml:space="preserve"> </w:t>
            </w: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8. </w:t>
            </w:r>
          </w:p>
        </w:tc>
        <w:tc>
          <w:tcPr>
            <w:tcW w:w="9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F73B" w14:textId="77777777" w:rsidR="00FD23F1" w:rsidRPr="00FD23F1" w:rsidRDefault="00FD23F1" w:rsidP="00FD23F1">
            <w:pPr>
              <w:ind w:left="106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b/>
                <w:color w:val="000000"/>
                <w:sz w:val="20"/>
              </w:rPr>
              <w:t>Odbiór końcowy umowy w imieniu Zamawiającego</w:t>
            </w: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  <w:tr w:rsidR="00FD23F1" w:rsidRPr="00FD23F1" w14:paraId="42A38B5D" w14:textId="77777777" w:rsidTr="002B76B6">
        <w:trPr>
          <w:trHeight w:val="1160"/>
        </w:trPr>
        <w:tc>
          <w:tcPr>
            <w:tcW w:w="97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FC1B" w14:textId="77777777" w:rsidR="00FD23F1" w:rsidRPr="00FD23F1" w:rsidRDefault="00FD23F1" w:rsidP="00FD23F1">
            <w:pPr>
              <w:spacing w:after="65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14:paraId="2334394E" w14:textId="77777777" w:rsidR="00FD23F1" w:rsidRPr="00FD23F1" w:rsidRDefault="00FD23F1" w:rsidP="00FD23F1">
            <w:pPr>
              <w:spacing w:after="110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14:paraId="2587203B" w14:textId="77777777" w:rsidR="00FD23F1" w:rsidRPr="00FD23F1" w:rsidRDefault="00FD23F1" w:rsidP="00FD23F1">
            <w:pPr>
              <w:spacing w:after="86"/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t>…………………                     ………………………………………………..</w:t>
            </w: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Pr="00FD23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14:paraId="4BEC486E" w14:textId="77777777" w:rsidR="00FD23F1" w:rsidRPr="00FD23F1" w:rsidRDefault="00FD23F1" w:rsidP="00FD23F1">
            <w:pPr>
              <w:ind w:left="108"/>
              <w:rPr>
                <w:rFonts w:ascii="Arial" w:eastAsia="Arial" w:hAnsi="Arial" w:cs="Arial"/>
                <w:color w:val="000000"/>
                <w:sz w:val="20"/>
              </w:rPr>
            </w:pPr>
            <w:r w:rsidRPr="00FD23F1">
              <w:rPr>
                <w:rFonts w:ascii="Arial" w:eastAsia="Arial" w:hAnsi="Arial" w:cs="Arial"/>
                <w:color w:val="000000"/>
                <w:sz w:val="18"/>
              </w:rPr>
              <w:t>Miejscowość, data                                   Imię i nazwisko (czytelny podpis lub pieczątka)</w:t>
            </w:r>
            <w:r w:rsidRPr="00FD23F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2625B87C" w14:textId="77777777" w:rsidR="00735AEA" w:rsidRDefault="00735AEA"/>
    <w:sectPr w:rsidR="0073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F1"/>
    <w:rsid w:val="00735AEA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8BA3"/>
  <w15:chartTrackingRefBased/>
  <w15:docId w15:val="{7DAF1E85-11EB-4BA0-9D4D-AF13D829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D23F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Marzena</dc:creator>
  <cp:keywords/>
  <dc:description/>
  <cp:lastModifiedBy>Pabich Marzena</cp:lastModifiedBy>
  <cp:revision>1</cp:revision>
  <dcterms:created xsi:type="dcterms:W3CDTF">2023-08-17T05:47:00Z</dcterms:created>
  <dcterms:modified xsi:type="dcterms:W3CDTF">2023-08-17T05:48:00Z</dcterms:modified>
</cp:coreProperties>
</file>