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567501" w14:textId="77777777" w:rsidR="00A815F3" w:rsidRDefault="00A815F3">
      <w:bookmarkStart w:id="0" w:name="_GoBack"/>
      <w:bookmarkEnd w:id="0"/>
    </w:p>
    <w:p w14:paraId="1FD37F08" w14:textId="77777777" w:rsidR="00A815F3" w:rsidRDefault="00A815F3"/>
    <w:p w14:paraId="0FBD1D51" w14:textId="77777777" w:rsidR="00BA3BEE" w:rsidRDefault="00BA3BEE" w:rsidP="00BA3B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ANALIZA STANU GOSPODARKI ODPADAMI KOMUNALNYMI NA TERENIE GMINY SZEPIETOWO</w:t>
      </w:r>
    </w:p>
    <w:p w14:paraId="651A63DF" w14:textId="77777777" w:rsidR="00805E71" w:rsidRDefault="00805E71" w:rsidP="00BA3BEE">
      <w:pPr>
        <w:jc w:val="center"/>
        <w:rPr>
          <w:b/>
          <w:sz w:val="28"/>
          <w:szCs w:val="28"/>
        </w:rPr>
      </w:pPr>
    </w:p>
    <w:p w14:paraId="40764BBC" w14:textId="77777777" w:rsidR="00805E71" w:rsidRDefault="00805E71" w:rsidP="00BA3BEE">
      <w:pPr>
        <w:jc w:val="center"/>
        <w:rPr>
          <w:b/>
          <w:sz w:val="28"/>
          <w:szCs w:val="28"/>
        </w:rPr>
      </w:pPr>
    </w:p>
    <w:p w14:paraId="15445074" w14:textId="77777777" w:rsidR="00805E71" w:rsidRDefault="00805E71" w:rsidP="00BA3BEE">
      <w:pPr>
        <w:jc w:val="center"/>
        <w:rPr>
          <w:b/>
          <w:sz w:val="28"/>
          <w:szCs w:val="28"/>
        </w:rPr>
      </w:pPr>
    </w:p>
    <w:p w14:paraId="78CF2DDB" w14:textId="77777777" w:rsidR="00805E71" w:rsidRDefault="001D39BE" w:rsidP="00BA3BE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w:drawing>
          <wp:inline distT="0" distB="0" distL="0" distR="0" wp14:anchorId="0C97F47D" wp14:editId="3C8B0C98">
            <wp:extent cx="4218102" cy="4763034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9124" cy="4775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1F21D8" w14:textId="77777777" w:rsidR="00805E71" w:rsidRDefault="00805E71" w:rsidP="00BA3BEE">
      <w:pPr>
        <w:jc w:val="center"/>
        <w:rPr>
          <w:b/>
          <w:sz w:val="28"/>
          <w:szCs w:val="28"/>
        </w:rPr>
      </w:pPr>
    </w:p>
    <w:p w14:paraId="28623BE7" w14:textId="77777777" w:rsidR="001D39BE" w:rsidRDefault="001D39BE" w:rsidP="00BA3BEE">
      <w:pPr>
        <w:jc w:val="center"/>
        <w:rPr>
          <w:b/>
          <w:sz w:val="28"/>
          <w:szCs w:val="28"/>
        </w:rPr>
      </w:pPr>
    </w:p>
    <w:p w14:paraId="5BA0DDFD" w14:textId="77777777" w:rsidR="00805E71" w:rsidRDefault="00805E71" w:rsidP="00BA3BEE">
      <w:pPr>
        <w:jc w:val="center"/>
        <w:rPr>
          <w:b/>
          <w:sz w:val="28"/>
          <w:szCs w:val="28"/>
        </w:rPr>
      </w:pPr>
    </w:p>
    <w:p w14:paraId="45712148" w14:textId="77777777" w:rsidR="00805E71" w:rsidRDefault="00805E71" w:rsidP="00BA3BEE">
      <w:pPr>
        <w:jc w:val="center"/>
        <w:rPr>
          <w:b/>
          <w:sz w:val="28"/>
          <w:szCs w:val="28"/>
        </w:rPr>
      </w:pPr>
    </w:p>
    <w:p w14:paraId="20168FFD" w14:textId="77777777" w:rsidR="00805E71" w:rsidRPr="001D39BE" w:rsidRDefault="004A29CF" w:rsidP="001D39BE">
      <w:pPr>
        <w:jc w:val="center"/>
        <w:rPr>
          <w:b/>
          <w:sz w:val="28"/>
          <w:szCs w:val="28"/>
        </w:rPr>
      </w:pPr>
      <w:r w:rsidRPr="001D39BE">
        <w:rPr>
          <w:b/>
          <w:sz w:val="28"/>
          <w:szCs w:val="28"/>
        </w:rPr>
        <w:t>Szepietowo kwiecień 2023</w:t>
      </w:r>
      <w:r w:rsidR="00805E71" w:rsidRPr="001D39BE">
        <w:rPr>
          <w:b/>
          <w:sz w:val="28"/>
          <w:szCs w:val="28"/>
        </w:rPr>
        <w:t xml:space="preserve"> rok</w:t>
      </w:r>
    </w:p>
    <w:p w14:paraId="1C9EA5AB" w14:textId="77777777" w:rsidR="001D39BE" w:rsidRDefault="001D39BE" w:rsidP="00805E71">
      <w:pPr>
        <w:jc w:val="both"/>
        <w:rPr>
          <w:b/>
        </w:rPr>
      </w:pPr>
    </w:p>
    <w:p w14:paraId="0D4652E9" w14:textId="77777777" w:rsidR="00805E71" w:rsidRDefault="00805E71" w:rsidP="00805E71">
      <w:pPr>
        <w:jc w:val="both"/>
        <w:rPr>
          <w:b/>
        </w:rPr>
      </w:pPr>
      <w:r>
        <w:rPr>
          <w:b/>
        </w:rPr>
        <w:lastRenderedPageBreak/>
        <w:t>Spis treści:</w:t>
      </w:r>
    </w:p>
    <w:p w14:paraId="5DE77A8D" w14:textId="77777777" w:rsidR="00805E71" w:rsidRDefault="00805E71" w:rsidP="00805E71">
      <w:pPr>
        <w:pStyle w:val="Akapitzlist"/>
        <w:numPr>
          <w:ilvl w:val="0"/>
          <w:numId w:val="1"/>
        </w:numPr>
        <w:jc w:val="both"/>
      </w:pPr>
      <w:r>
        <w:t>Cel i założenia analizy.</w:t>
      </w:r>
    </w:p>
    <w:p w14:paraId="14555F1F" w14:textId="77777777" w:rsidR="00805E71" w:rsidRDefault="00805E71" w:rsidP="00805E71">
      <w:pPr>
        <w:pStyle w:val="Akapitzlist"/>
        <w:numPr>
          <w:ilvl w:val="0"/>
          <w:numId w:val="1"/>
        </w:numPr>
        <w:jc w:val="both"/>
      </w:pPr>
      <w:r>
        <w:t>Regulacje prawne z zakresu gospodarowania odpadami.</w:t>
      </w:r>
    </w:p>
    <w:p w14:paraId="2A2EF152" w14:textId="77777777" w:rsidR="00805E71" w:rsidRDefault="00805E71" w:rsidP="00805E71">
      <w:pPr>
        <w:pStyle w:val="Akapitzlist"/>
        <w:numPr>
          <w:ilvl w:val="0"/>
          <w:numId w:val="1"/>
        </w:numPr>
        <w:jc w:val="both"/>
      </w:pPr>
      <w:r>
        <w:t xml:space="preserve">Możliwość przetwarzania zmieszanych odpadów komunalnych, odpadów </w:t>
      </w:r>
      <w:r w:rsidR="001D39BE">
        <w:t>zielonych oraz</w:t>
      </w:r>
      <w:r>
        <w:t xml:space="preserve"> pozostałości z sortowania i pozostałości z mechaniczno-</w:t>
      </w:r>
      <w:r w:rsidR="005D2204">
        <w:t>biologicznego przetwarzania odpadów komunalnych przeznaczonych do składowania.</w:t>
      </w:r>
    </w:p>
    <w:p w14:paraId="65EC8E16" w14:textId="77777777" w:rsidR="005D2204" w:rsidRDefault="005D2204" w:rsidP="00805E71">
      <w:pPr>
        <w:pStyle w:val="Akapitzlist"/>
        <w:numPr>
          <w:ilvl w:val="0"/>
          <w:numId w:val="1"/>
        </w:numPr>
        <w:jc w:val="both"/>
      </w:pPr>
      <w:r>
        <w:t>Potrzeby inwestycyjne związane z gospodarowaniem odpadami komunalnymi.</w:t>
      </w:r>
    </w:p>
    <w:p w14:paraId="3F13BDC8" w14:textId="77777777" w:rsidR="005D2204" w:rsidRDefault="005D2204" w:rsidP="00805E71">
      <w:pPr>
        <w:pStyle w:val="Akapitzlist"/>
        <w:numPr>
          <w:ilvl w:val="0"/>
          <w:numId w:val="1"/>
        </w:numPr>
        <w:jc w:val="both"/>
      </w:pPr>
      <w:r>
        <w:t>Koszty poniesione w związku z odbieraniem, odzyskiem, recyklingiem i unieszkodliwianiem odpadów.</w:t>
      </w:r>
    </w:p>
    <w:p w14:paraId="736468AF" w14:textId="77777777" w:rsidR="000938FE" w:rsidRDefault="005D2204" w:rsidP="00805E71">
      <w:pPr>
        <w:pStyle w:val="Akapitzlist"/>
        <w:numPr>
          <w:ilvl w:val="0"/>
          <w:numId w:val="1"/>
        </w:numPr>
        <w:jc w:val="both"/>
      </w:pPr>
      <w:r>
        <w:t>Liczba mieszkańcó</w:t>
      </w:r>
      <w:r w:rsidR="000938FE">
        <w:t>w.</w:t>
      </w:r>
    </w:p>
    <w:p w14:paraId="6E110944" w14:textId="77777777" w:rsidR="00D975E6" w:rsidRDefault="000938FE" w:rsidP="00805E71">
      <w:pPr>
        <w:pStyle w:val="Akapitzlist"/>
        <w:numPr>
          <w:ilvl w:val="0"/>
          <w:numId w:val="1"/>
        </w:numPr>
        <w:jc w:val="both"/>
      </w:pPr>
      <w:r>
        <w:t xml:space="preserve">Liczba właścicieli nieruchomości, którzy nie zawarli umowy, o której mowa w art. 6 ust. 1, w imieniu których gmina powinna </w:t>
      </w:r>
      <w:r w:rsidR="00D975E6">
        <w:t>podjąć działania, o których mowa w art. 6 ust. 6-12.</w:t>
      </w:r>
    </w:p>
    <w:p w14:paraId="1E9D741C" w14:textId="77777777" w:rsidR="00D975E6" w:rsidRDefault="00D975E6" w:rsidP="00805E71">
      <w:pPr>
        <w:pStyle w:val="Akapitzlist"/>
        <w:numPr>
          <w:ilvl w:val="0"/>
          <w:numId w:val="1"/>
        </w:numPr>
        <w:jc w:val="both"/>
      </w:pPr>
      <w:r>
        <w:t>Ilość odpadów komunalnych wytwarzanych na terenie gminy.</w:t>
      </w:r>
    </w:p>
    <w:p w14:paraId="197C1A22" w14:textId="77777777" w:rsidR="005D2204" w:rsidRDefault="00D975E6" w:rsidP="00805E71">
      <w:pPr>
        <w:pStyle w:val="Akapitzlist"/>
        <w:numPr>
          <w:ilvl w:val="0"/>
          <w:numId w:val="1"/>
        </w:numPr>
        <w:jc w:val="both"/>
      </w:pPr>
      <w:r>
        <w:t>Ilość zmieszanych odpadów komunalnych, odpadów zielonych odbieranych z terenu gminy oraz powstających z przetwarzania odpadów komunalnych pozostałości z sortowania i pozostałości z mechaniczno-biologicznego przetwarzania odpadów komunalnych przeznaczonych do składowania.</w:t>
      </w:r>
      <w:r w:rsidR="005D2204">
        <w:t xml:space="preserve"> </w:t>
      </w:r>
    </w:p>
    <w:p w14:paraId="49035A86" w14:textId="77777777" w:rsidR="00DD6C80" w:rsidRDefault="00DD6C80" w:rsidP="00DD6C80">
      <w:pPr>
        <w:jc w:val="both"/>
      </w:pPr>
    </w:p>
    <w:p w14:paraId="20B4AE28" w14:textId="77777777" w:rsidR="00DD6C80" w:rsidRDefault="00DD6C80" w:rsidP="00DD6C80">
      <w:pPr>
        <w:jc w:val="both"/>
      </w:pPr>
    </w:p>
    <w:p w14:paraId="4E8A0873" w14:textId="77777777" w:rsidR="00DD6C80" w:rsidRDefault="00DD6C80" w:rsidP="00DD6C80">
      <w:pPr>
        <w:jc w:val="both"/>
      </w:pPr>
    </w:p>
    <w:p w14:paraId="20730E67" w14:textId="77777777" w:rsidR="00DD6C80" w:rsidRDefault="00DD6C80" w:rsidP="00DD6C80">
      <w:pPr>
        <w:jc w:val="both"/>
      </w:pPr>
    </w:p>
    <w:p w14:paraId="78FC4B19" w14:textId="77777777" w:rsidR="00DD6C80" w:rsidRDefault="00DD6C80" w:rsidP="00DD6C80">
      <w:pPr>
        <w:jc w:val="both"/>
      </w:pPr>
    </w:p>
    <w:p w14:paraId="01D9FB71" w14:textId="77777777" w:rsidR="00DD6C80" w:rsidRDefault="00DD6C80" w:rsidP="00DD6C80">
      <w:pPr>
        <w:jc w:val="both"/>
      </w:pPr>
    </w:p>
    <w:p w14:paraId="228FCD2F" w14:textId="77777777" w:rsidR="00DD6C80" w:rsidRDefault="00DD6C80" w:rsidP="00DD6C80">
      <w:pPr>
        <w:jc w:val="both"/>
      </w:pPr>
    </w:p>
    <w:p w14:paraId="01BF4139" w14:textId="77777777" w:rsidR="00DD6C80" w:rsidRDefault="00DD6C80" w:rsidP="00DD6C80">
      <w:pPr>
        <w:jc w:val="both"/>
      </w:pPr>
    </w:p>
    <w:p w14:paraId="2135D437" w14:textId="77777777" w:rsidR="00CA6B50" w:rsidRDefault="00CA6B50" w:rsidP="00DD6C80">
      <w:pPr>
        <w:jc w:val="both"/>
      </w:pPr>
    </w:p>
    <w:p w14:paraId="291B17C7" w14:textId="77777777" w:rsidR="00CA6B50" w:rsidRDefault="00CA6B50" w:rsidP="00DD6C80">
      <w:pPr>
        <w:jc w:val="both"/>
      </w:pPr>
    </w:p>
    <w:p w14:paraId="0F6BF6F3" w14:textId="77777777" w:rsidR="00CA6B50" w:rsidRDefault="00CA6B50" w:rsidP="00DD6C80">
      <w:pPr>
        <w:jc w:val="both"/>
      </w:pPr>
    </w:p>
    <w:p w14:paraId="3BED90F5" w14:textId="77777777" w:rsidR="00CA6B50" w:rsidRDefault="00CA6B50" w:rsidP="00DD6C80">
      <w:pPr>
        <w:jc w:val="both"/>
      </w:pPr>
    </w:p>
    <w:p w14:paraId="23DEE830" w14:textId="77777777" w:rsidR="00CA6B50" w:rsidRDefault="00CA6B50" w:rsidP="00DD6C80">
      <w:pPr>
        <w:jc w:val="both"/>
      </w:pPr>
    </w:p>
    <w:p w14:paraId="397E4378" w14:textId="77777777" w:rsidR="00CA6B50" w:rsidRDefault="00CA6B50" w:rsidP="00DD6C80">
      <w:pPr>
        <w:jc w:val="both"/>
      </w:pPr>
    </w:p>
    <w:p w14:paraId="3BEF17C1" w14:textId="77777777" w:rsidR="00CA6B50" w:rsidRDefault="00CA6B50" w:rsidP="00DD6C80">
      <w:pPr>
        <w:jc w:val="both"/>
      </w:pPr>
    </w:p>
    <w:p w14:paraId="5E6F13B0" w14:textId="77777777" w:rsidR="00CA6B50" w:rsidRDefault="00CA6B50" w:rsidP="00DD6C80">
      <w:pPr>
        <w:jc w:val="both"/>
      </w:pPr>
    </w:p>
    <w:p w14:paraId="66533933" w14:textId="77777777" w:rsidR="00CA6B50" w:rsidRDefault="00CA6B50" w:rsidP="00DD6C80">
      <w:pPr>
        <w:jc w:val="both"/>
      </w:pPr>
    </w:p>
    <w:p w14:paraId="21C659CF" w14:textId="77777777" w:rsidR="00CA6B50" w:rsidRDefault="00CA6B50" w:rsidP="00DD6C80">
      <w:pPr>
        <w:jc w:val="both"/>
      </w:pPr>
    </w:p>
    <w:p w14:paraId="51700C7A" w14:textId="77777777" w:rsidR="00CA6B50" w:rsidRDefault="00CA6B50" w:rsidP="00DD6C80">
      <w:pPr>
        <w:jc w:val="both"/>
      </w:pPr>
    </w:p>
    <w:p w14:paraId="529B7997" w14:textId="77777777" w:rsidR="00CA6B50" w:rsidRDefault="00CA6B50" w:rsidP="00CA6B50">
      <w:pPr>
        <w:pStyle w:val="Akapitzlist"/>
        <w:numPr>
          <w:ilvl w:val="0"/>
          <w:numId w:val="2"/>
        </w:numPr>
        <w:jc w:val="both"/>
        <w:rPr>
          <w:b/>
        </w:rPr>
      </w:pPr>
      <w:r>
        <w:rPr>
          <w:b/>
        </w:rPr>
        <w:lastRenderedPageBreak/>
        <w:t>CEL I ZAŁOŻENIA ANALIZY</w:t>
      </w:r>
    </w:p>
    <w:p w14:paraId="31946475" w14:textId="77777777" w:rsidR="00BF5392" w:rsidRDefault="0000415D" w:rsidP="0000415D">
      <w:pPr>
        <w:pStyle w:val="Akapitzlist"/>
        <w:jc w:val="both"/>
      </w:pPr>
      <w:r>
        <w:t>Zgodnie z art. 3 ust. 2 pkt 10 ustawy z dnia 13 września 1996 r. o utrzymaniu czystości i porz</w:t>
      </w:r>
      <w:r w:rsidR="00A805CB">
        <w:t>ądku w gminach (tj. Dz.</w:t>
      </w:r>
      <w:r w:rsidR="00584888">
        <w:t xml:space="preserve"> </w:t>
      </w:r>
      <w:r w:rsidR="000C362A">
        <w:t>U</w:t>
      </w:r>
      <w:r w:rsidR="005A6DAC">
        <w:t>. z 2022 r. poz. 2519</w:t>
      </w:r>
      <w:r>
        <w:t xml:space="preserve">) gminy zobowiązane są do wykonywania corocznej analizy stanu gospodarki odpadami komunalnymi, w celu weryfikacji możliwości technicznych i organizacyjnych gminy w zakresie gospodarowania odpadami </w:t>
      </w:r>
      <w:r w:rsidR="00BF5392">
        <w:t xml:space="preserve">komunalnymi.  Analiza ma na celu zweryfikowanie możliwości przetwarzania zmieszanych odpadów komunalnych, odpadów zielonych oraz pozostałości z sortowania i pozostałości z mechaniczno-biologicznego przetwarzania odpadów komunalnych przeznaczonych do składowania, a także potrzeb inwestycyjnych związanych z gospodarowaniem odpadami komunalnymi, kosztów poniesionych w związku z odbieraniem, odzyskiem, recyklingiem i unieszkodliwianiem odpadów komunalnych. Ma ona również dostarczyć informacji dotyczących liczby mieszkańców, liczby właścicieli nieruchomości, którzy nie wykonują obowiązków wynikających z ustawy, ilości odpadów komunalnych wytwarzanych na terenie gminy, a także ilość zmieszanych odpadów komunalnych, odpadów </w:t>
      </w:r>
      <w:r w:rsidR="001D39BE">
        <w:t>zielonych odbieranych</w:t>
      </w:r>
      <w:r w:rsidR="00BF5392">
        <w:t xml:space="preserve"> z terenów gminy oraz powstających z przetwarzania odpadów komunalnych pozostałości z sortowania i pozostałości z mechaniczno-biologicznego przetwarzania odpadów komunalnych przeznaczonych do składowania.</w:t>
      </w:r>
    </w:p>
    <w:p w14:paraId="24DEA4BD" w14:textId="77777777" w:rsidR="00BF5392" w:rsidRDefault="00BF5392" w:rsidP="0000415D">
      <w:pPr>
        <w:pStyle w:val="Akapitzlist"/>
        <w:jc w:val="both"/>
      </w:pPr>
    </w:p>
    <w:p w14:paraId="0C629E09" w14:textId="77777777" w:rsidR="009271B6" w:rsidRDefault="00BF5392" w:rsidP="0000415D">
      <w:pPr>
        <w:pStyle w:val="Akapitzlist"/>
        <w:jc w:val="both"/>
      </w:pPr>
      <w:r>
        <w:t xml:space="preserve">Poniższa </w:t>
      </w:r>
      <w:r w:rsidR="001C517B">
        <w:t>analiza obejmuje okres funkcjonowania systemu gospodarowania odpadami komunalnymi na terenie Gmi</w:t>
      </w:r>
      <w:r w:rsidR="00665ACE">
        <w:t>ny Szepietowo od 1 stycznia 2022 r. do 31 grudnia 2022</w:t>
      </w:r>
      <w:r w:rsidR="001C517B">
        <w:t xml:space="preserve"> r.</w:t>
      </w:r>
    </w:p>
    <w:p w14:paraId="3E557BAA" w14:textId="77777777" w:rsidR="009271B6" w:rsidRDefault="009271B6" w:rsidP="0000415D">
      <w:pPr>
        <w:pStyle w:val="Akapitzlist"/>
        <w:jc w:val="both"/>
      </w:pPr>
    </w:p>
    <w:p w14:paraId="7075EBAB" w14:textId="77777777" w:rsidR="009271B6" w:rsidRDefault="009271B6" w:rsidP="0000415D">
      <w:pPr>
        <w:pStyle w:val="Akapitzlist"/>
        <w:jc w:val="both"/>
      </w:pPr>
    </w:p>
    <w:p w14:paraId="76DEE0D3" w14:textId="77777777" w:rsidR="0000415D" w:rsidRDefault="009271B6" w:rsidP="009271B6">
      <w:pPr>
        <w:pStyle w:val="Akapitzlist"/>
        <w:numPr>
          <w:ilvl w:val="0"/>
          <w:numId w:val="2"/>
        </w:numPr>
        <w:jc w:val="both"/>
        <w:rPr>
          <w:b/>
        </w:rPr>
      </w:pPr>
      <w:r>
        <w:rPr>
          <w:b/>
        </w:rPr>
        <w:t>REGULACJE PRAWNE Z ZAKRESU GOSPODARKI ODPADAMI</w:t>
      </w:r>
    </w:p>
    <w:p w14:paraId="5F63F975" w14:textId="77777777" w:rsidR="009271B6" w:rsidRDefault="00F71915" w:rsidP="009271B6">
      <w:pPr>
        <w:pStyle w:val="Akapitzlist"/>
        <w:jc w:val="both"/>
      </w:pPr>
      <w:r>
        <w:t>Podczas opracowywania niniejszej analizy wykorzystano następujące dokumenty</w:t>
      </w:r>
    </w:p>
    <w:p w14:paraId="1965F29F" w14:textId="77777777" w:rsidR="00F71915" w:rsidRDefault="00F71915" w:rsidP="009271B6">
      <w:pPr>
        <w:pStyle w:val="Akapitzlist"/>
        <w:jc w:val="both"/>
      </w:pPr>
      <w:r>
        <w:t xml:space="preserve">- Ustawa z dnia 14 grudnia </w:t>
      </w:r>
      <w:r w:rsidR="00A805CB">
        <w:t>2012 r. o odpadach (</w:t>
      </w:r>
      <w:r w:rsidR="003C4761">
        <w:t xml:space="preserve">tj. </w:t>
      </w:r>
      <w:r w:rsidR="00A805CB">
        <w:t>Dz.</w:t>
      </w:r>
      <w:r w:rsidR="00584888">
        <w:t xml:space="preserve"> </w:t>
      </w:r>
      <w:r w:rsidR="007C2FAC">
        <w:t>U. z 2022 r., poz. 699</w:t>
      </w:r>
      <w:r w:rsidR="00382D38">
        <w:t>, 1250, 1726, 2127, 2722, z 2023 r. poz. 259)</w:t>
      </w:r>
      <w:r>
        <w:t>;</w:t>
      </w:r>
    </w:p>
    <w:p w14:paraId="77196D90" w14:textId="77777777" w:rsidR="00F71915" w:rsidRDefault="00F71915" w:rsidP="009271B6">
      <w:pPr>
        <w:pStyle w:val="Akapitzlist"/>
        <w:jc w:val="both"/>
      </w:pPr>
      <w:r>
        <w:t>- Ustawa z dnia 13 września 1996 r. o utrzymaniu czystości i porządku w gminach (tj. Dz</w:t>
      </w:r>
      <w:r w:rsidR="00A805CB">
        <w:t>.</w:t>
      </w:r>
      <w:r w:rsidR="00584888">
        <w:t xml:space="preserve"> </w:t>
      </w:r>
      <w:r w:rsidR="00BE116B">
        <w:t>U</w:t>
      </w:r>
      <w:r w:rsidR="005D1DBA">
        <w:t>. z 2022 r. poz. 2519</w:t>
      </w:r>
      <w:r>
        <w:t>);</w:t>
      </w:r>
    </w:p>
    <w:p w14:paraId="258D292C" w14:textId="77777777" w:rsidR="000B0DCA" w:rsidRDefault="00F71915" w:rsidP="009271B6">
      <w:pPr>
        <w:pStyle w:val="Akapitzlist"/>
        <w:jc w:val="both"/>
      </w:pPr>
      <w:r>
        <w:t xml:space="preserve">- Rozporządzenie Ministra </w:t>
      </w:r>
      <w:r w:rsidR="001D39BE">
        <w:t>Środowiska z</w:t>
      </w:r>
      <w:r w:rsidR="00ED30EE">
        <w:t xml:space="preserve"> dnia 2 stycznia 2020</w:t>
      </w:r>
      <w:r>
        <w:t xml:space="preserve"> r. w sprawie katalogu odpadów</w:t>
      </w:r>
      <w:r w:rsidR="00CE7147">
        <w:t xml:space="preserve"> (Dz.</w:t>
      </w:r>
      <w:r w:rsidR="00A805CB">
        <w:t xml:space="preserve"> </w:t>
      </w:r>
      <w:r w:rsidR="008C3D6D">
        <w:t>U. z 2020 r., poz. 10</w:t>
      </w:r>
      <w:r w:rsidR="000B0DCA">
        <w:t>);</w:t>
      </w:r>
    </w:p>
    <w:p w14:paraId="33713A34" w14:textId="77777777" w:rsidR="000B0DCA" w:rsidRDefault="000B0DCA" w:rsidP="009271B6">
      <w:pPr>
        <w:pStyle w:val="Akapitzlist"/>
        <w:jc w:val="both"/>
      </w:pPr>
      <w:r>
        <w:t>- Rozporządzenie Mini</w:t>
      </w:r>
      <w:r w:rsidR="00031708">
        <w:t>stra Środowiska z dnia 15 grudnia 2017 r. w sprawie poziomów ograniczenia masy odpadów komunalnych ulegających biodegradacji (Dz.U. z 2017 r., poz. 2412);</w:t>
      </w:r>
    </w:p>
    <w:p w14:paraId="19D29FBB" w14:textId="77777777" w:rsidR="00E44FB5" w:rsidRDefault="000B0DCA" w:rsidP="00CB2331">
      <w:pPr>
        <w:pStyle w:val="Akapitzlist"/>
        <w:jc w:val="both"/>
      </w:pPr>
      <w:r>
        <w:t>- Rozporządz</w:t>
      </w:r>
      <w:r w:rsidR="000056F7">
        <w:t>enie Ministra Klimatu i Środowiska z dnia 3 sierpnia 2021 r. w sprawie sposobu obliczania poziomów przygotowania do ponownego użycia i recyklingu odpadów komunalnych (Dz.U. z 2021 r. poz. 1530);</w:t>
      </w:r>
    </w:p>
    <w:p w14:paraId="40467D4F" w14:textId="77777777" w:rsidR="003022A4" w:rsidRDefault="00C25E30" w:rsidP="003022A4">
      <w:pPr>
        <w:pStyle w:val="Akapitzlist"/>
        <w:jc w:val="both"/>
      </w:pPr>
      <w:r>
        <w:t>- Uchwała NR XXXI/243/21 Rady Miejskiej w Szepietowie z dnia 30 grudnia 2021 r. w sprawie regulaminu utrzymania czystości i porządku na terenie Gminy Szepietowo;</w:t>
      </w:r>
    </w:p>
    <w:p w14:paraId="6B421843" w14:textId="77777777" w:rsidR="00DB0309" w:rsidRDefault="00DB0309" w:rsidP="003022A4">
      <w:pPr>
        <w:pStyle w:val="Akapitzlist"/>
        <w:jc w:val="both"/>
      </w:pPr>
      <w:r>
        <w:t xml:space="preserve">- Uchwała NR XXXII/252/22 Rady Miejskiej w Szepietowie z dnia 15 lutego 2022 r. w sprawie szczegółowego sposobu i zakresu świadczenia usług w zakresie odbierania odpadów komunalnych od właścicieli nieruchomości i zagospodarowania tych odpadów, w zamian za uiszczoną przez właściciela nieruchomości opłatę za gospodarowanie odpadami </w:t>
      </w:r>
      <w:r w:rsidR="00302579">
        <w:t>komunalnymi</w:t>
      </w:r>
      <w:r>
        <w:t>.</w:t>
      </w:r>
    </w:p>
    <w:p w14:paraId="61A9B700" w14:textId="77777777" w:rsidR="00F83668" w:rsidRDefault="008C3D6D" w:rsidP="009271B6">
      <w:pPr>
        <w:pStyle w:val="Akapitzlist"/>
        <w:jc w:val="both"/>
      </w:pPr>
      <w:r>
        <w:t>-</w:t>
      </w:r>
      <w:r w:rsidR="00302579">
        <w:t xml:space="preserve"> Uchwała NR XXIX/228/21</w:t>
      </w:r>
      <w:r w:rsidR="00F83668">
        <w:t xml:space="preserve"> Rady M</w:t>
      </w:r>
      <w:r>
        <w:t>iejskiej w Sz</w:t>
      </w:r>
      <w:r w:rsidR="00175100">
        <w:t>epietowie z dnia 29 listopada 2021</w:t>
      </w:r>
      <w:r w:rsidR="00F83668">
        <w:t xml:space="preserve"> r. w sprawie wyboru metody ustalenia opłaty za gospodarowanie odpadami komunalnymi oraz ustalenia stawki tej opłaty.</w:t>
      </w:r>
    </w:p>
    <w:p w14:paraId="46DE7429" w14:textId="77777777" w:rsidR="00E44FB5" w:rsidRDefault="00E44FB5" w:rsidP="009271B6">
      <w:pPr>
        <w:pStyle w:val="Akapitzlist"/>
        <w:jc w:val="both"/>
      </w:pPr>
    </w:p>
    <w:p w14:paraId="5F1B17B8" w14:textId="77777777" w:rsidR="00F71915" w:rsidRPr="00F71915" w:rsidRDefault="00E44FB5" w:rsidP="009271B6">
      <w:pPr>
        <w:pStyle w:val="Akapitzlist"/>
        <w:jc w:val="both"/>
      </w:pPr>
      <w:r>
        <w:t xml:space="preserve"> </w:t>
      </w:r>
    </w:p>
    <w:p w14:paraId="2D69CAFB" w14:textId="77777777" w:rsidR="00DD6C80" w:rsidRDefault="00DD6C80" w:rsidP="00DD6C80">
      <w:pPr>
        <w:jc w:val="both"/>
      </w:pPr>
    </w:p>
    <w:p w14:paraId="4E9CD08E" w14:textId="77777777" w:rsidR="00DD6C80" w:rsidRPr="00A318A2" w:rsidRDefault="00DD6C80" w:rsidP="00DD6C80">
      <w:pPr>
        <w:jc w:val="both"/>
        <w:rPr>
          <w:b/>
        </w:rPr>
      </w:pPr>
    </w:p>
    <w:p w14:paraId="70F9BB76" w14:textId="77777777" w:rsidR="00976C35" w:rsidRDefault="00976C35" w:rsidP="00976C35">
      <w:pPr>
        <w:pStyle w:val="Akapitzlist"/>
        <w:numPr>
          <w:ilvl w:val="0"/>
          <w:numId w:val="2"/>
        </w:numPr>
        <w:jc w:val="both"/>
        <w:rPr>
          <w:b/>
        </w:rPr>
      </w:pPr>
      <w:r w:rsidRPr="00A318A2">
        <w:rPr>
          <w:b/>
        </w:rPr>
        <w:t xml:space="preserve">MOŻLIWOŚĆ PRZETWARZANIA ZMIESZANYCH ODPADÓW KOMUNALNYCH, ODPADÓW </w:t>
      </w:r>
      <w:r w:rsidR="001D39BE" w:rsidRPr="00A318A2">
        <w:rPr>
          <w:b/>
        </w:rPr>
        <w:t>ZIELONYCH ORAZ</w:t>
      </w:r>
      <w:r w:rsidRPr="00A318A2">
        <w:rPr>
          <w:b/>
        </w:rPr>
        <w:t xml:space="preserve"> POZOSTAŁOŚCI Z</w:t>
      </w:r>
      <w:r w:rsidR="00A318A2" w:rsidRPr="00A318A2">
        <w:rPr>
          <w:b/>
        </w:rPr>
        <w:t xml:space="preserve"> SORTOWANIA I POZOSTAŁOŚCI Z MECHANICZNO</w:t>
      </w:r>
      <w:r w:rsidRPr="00A318A2">
        <w:rPr>
          <w:b/>
        </w:rPr>
        <w:t>-</w:t>
      </w:r>
      <w:r w:rsidR="00A318A2" w:rsidRPr="00A318A2">
        <w:rPr>
          <w:b/>
        </w:rPr>
        <w:t>BIOLOGICZNEGO PRZETWARZANIA ODPADÓW KOMUNALNYCH PRZEZNACZONYCH DO SKŁADOWANIA.</w:t>
      </w:r>
    </w:p>
    <w:p w14:paraId="3799A2F1" w14:textId="77777777" w:rsidR="0095611C" w:rsidRDefault="00A318A2" w:rsidP="00A318A2">
      <w:pPr>
        <w:pStyle w:val="Akapitzlist"/>
        <w:jc w:val="both"/>
      </w:pPr>
      <w:r>
        <w:t>Zgodnie z art. 9e ust. 1 pkt. 2 ustawy o utrzymaniu czystości i porządku w gminach podmiot odbierający odpady komunalne od właścicieli nieruchomości jest obowiązany do przekazywania zmieszanych odpadów komunalnych oraz odpadów zielonych bezpośrednio do regionalnej instalacji do przetwarzania odpadów komunalnych. W myśl art. 9l ust. 2, w przypadku wystąpienia awarii regionalnej instalacji do przetwarzania odpadów komunalnych lub w innych przypadkach uniemożliwiających przyjmowanie zmieszanych odpadów komunalnych lub odpadów zielonych odpady te przekazuje się do instalacji przewidzianej do zastępczej obsługi tego regionu.</w:t>
      </w:r>
    </w:p>
    <w:p w14:paraId="1C0CC1CF" w14:textId="77777777" w:rsidR="00D23AF7" w:rsidRDefault="0095611C" w:rsidP="00A318A2">
      <w:pPr>
        <w:pStyle w:val="Akapitzlist"/>
        <w:jc w:val="both"/>
      </w:pPr>
      <w:r>
        <w:t xml:space="preserve">Gmina Szepietowo wchodzi w skład regionu zachodniego. Zgodnie z założeniami Planu Gospodarki Odpadami </w:t>
      </w:r>
      <w:r w:rsidR="007234EA">
        <w:t>Województwa Podlaskiego niesegregowane (zmieszane) odpady komunalne, odpady zielone oraz pozostałości z sortowania odpadów komunalnych przeznaczonych do składowania z terenu Gminy Szepietowo są kierowane do Zakładu Przetwarzania i Unieszkodliwiania Odpadów w Czerwonym Borze.</w:t>
      </w:r>
    </w:p>
    <w:p w14:paraId="3073D5E7" w14:textId="77777777" w:rsidR="00D23AF7" w:rsidRDefault="00D23AF7" w:rsidP="00A318A2">
      <w:pPr>
        <w:pStyle w:val="Akapitzlist"/>
        <w:jc w:val="both"/>
      </w:pPr>
    </w:p>
    <w:p w14:paraId="66E1BF21" w14:textId="77777777" w:rsidR="0077204E" w:rsidRPr="0077204E" w:rsidRDefault="00D23AF7" w:rsidP="00D23AF7">
      <w:pPr>
        <w:pStyle w:val="Akapitzlist"/>
        <w:numPr>
          <w:ilvl w:val="0"/>
          <w:numId w:val="2"/>
        </w:numPr>
        <w:jc w:val="both"/>
      </w:pPr>
      <w:r>
        <w:rPr>
          <w:b/>
        </w:rPr>
        <w:t>POTRZEBY INWESTYCYJNE ZWIĄZANE Z GOSPODAROWANIEM ODPADAMI KOMUNALNYMI</w:t>
      </w:r>
    </w:p>
    <w:p w14:paraId="7D6E4860" w14:textId="77777777" w:rsidR="00EE5412" w:rsidRDefault="0077204E" w:rsidP="0077204E">
      <w:pPr>
        <w:pStyle w:val="Akapitzlist"/>
        <w:jc w:val="both"/>
      </w:pPr>
      <w:r>
        <w:t>W analizowan</w:t>
      </w:r>
      <w:r w:rsidR="005C3915">
        <w:t xml:space="preserve">ym okresie w Gminie Szepietowo rozpoczęto budowę Punktu Selektywnej Zbiórki Odpadów Komunalnych w Dąbrówce wraz z jego wyposażeniem. </w:t>
      </w:r>
    </w:p>
    <w:p w14:paraId="0ADB8097" w14:textId="77777777" w:rsidR="00E9514F" w:rsidRDefault="00E9514F" w:rsidP="0077204E">
      <w:pPr>
        <w:pStyle w:val="Akapitzlist"/>
        <w:jc w:val="both"/>
      </w:pPr>
    </w:p>
    <w:p w14:paraId="21E0E21F" w14:textId="77777777" w:rsidR="00E9514F" w:rsidRPr="00E9514F" w:rsidRDefault="00EE5412" w:rsidP="00EE5412">
      <w:pPr>
        <w:pStyle w:val="Akapitzlist"/>
        <w:numPr>
          <w:ilvl w:val="0"/>
          <w:numId w:val="2"/>
        </w:numPr>
        <w:jc w:val="both"/>
      </w:pPr>
      <w:r>
        <w:rPr>
          <w:b/>
        </w:rPr>
        <w:t>KOSZTY PONIESIONE W ZWIĄZKU Z ODBIERANIEM</w:t>
      </w:r>
      <w:r w:rsidR="00D665EB">
        <w:rPr>
          <w:b/>
        </w:rPr>
        <w:t>, ODZYSKIEM, RECYKLINGIEM I UNIESZKODLIWIANIEM ODPADÓW</w:t>
      </w:r>
    </w:p>
    <w:p w14:paraId="4B4F7AC1" w14:textId="77777777" w:rsidR="00E9514F" w:rsidRPr="008F1106" w:rsidRDefault="00F31DD4" w:rsidP="00E9514F">
      <w:pPr>
        <w:pStyle w:val="Akapitzlist"/>
        <w:jc w:val="both"/>
      </w:pPr>
      <w:r>
        <w:t xml:space="preserve">W </w:t>
      </w:r>
      <w:r w:rsidR="005C3915">
        <w:t>2021</w:t>
      </w:r>
      <w:r w:rsidR="008F1106">
        <w:t xml:space="preserve"> roku został przeprowadzony przetarg nieograniczony </w:t>
      </w:r>
      <w:r w:rsidR="00E479D6">
        <w:t>na „Odbiór i zagospodarowanie odpadów komunalnych od właścicieli nieruchomości zamieszk</w:t>
      </w:r>
      <w:r w:rsidR="005C3915">
        <w:t>ałych w Gminie Szepietowo w 2022</w:t>
      </w:r>
      <w:r w:rsidR="00E479D6">
        <w:t xml:space="preserve"> roku</w:t>
      </w:r>
      <w:r w:rsidR="00160167">
        <w:t>”</w:t>
      </w:r>
      <w:r w:rsidR="008F1106">
        <w:t xml:space="preserve">. W wyniku przeprowadzonego postępowania przetargowego wybrano ofertę Wykonawcy – </w:t>
      </w:r>
      <w:r w:rsidR="005805C6">
        <w:t>Przedsiębiorstwo Gospodarki Komunalnej Sp. z o.o. w Zambrowie ul. Polowa 19, 18-300 Zambrów.</w:t>
      </w:r>
      <w:r w:rsidR="008F1106">
        <w:t xml:space="preserve"> </w:t>
      </w:r>
    </w:p>
    <w:p w14:paraId="4325207F" w14:textId="77777777" w:rsidR="00BB4790" w:rsidRDefault="00E9514F" w:rsidP="00E479D6">
      <w:pPr>
        <w:pStyle w:val="Akapitzlist"/>
        <w:jc w:val="both"/>
      </w:pPr>
      <w:r>
        <w:t>Gmina Szepieto</w:t>
      </w:r>
      <w:r w:rsidR="005805C6">
        <w:t>w</w:t>
      </w:r>
      <w:r w:rsidR="00743F13">
        <w:t xml:space="preserve">o </w:t>
      </w:r>
      <w:r w:rsidR="00F752E0">
        <w:t>zawarła w dniu 16 listopada</w:t>
      </w:r>
      <w:r w:rsidR="00E479D6">
        <w:t xml:space="preserve"> </w:t>
      </w:r>
      <w:r w:rsidR="001D39BE">
        <w:t>2021 r.</w:t>
      </w:r>
      <w:r>
        <w:t xml:space="preserve"> umowę </w:t>
      </w:r>
      <w:r w:rsidR="00160167">
        <w:t xml:space="preserve">z ww. Wykonawcą </w:t>
      </w:r>
      <w:r w:rsidR="001D39BE">
        <w:t xml:space="preserve">na </w:t>
      </w:r>
      <w:r w:rsidR="001D39BE" w:rsidRPr="00E479D6">
        <w:t>„</w:t>
      </w:r>
      <w:r w:rsidR="00E479D6">
        <w:t xml:space="preserve">Odbiór i zagospodarowanie odpadów komunalnych od właścicieli nieruchomości zamieszkałych w Gminie Szepietowo w </w:t>
      </w:r>
      <w:r w:rsidR="004C716F">
        <w:t>2022</w:t>
      </w:r>
      <w:r w:rsidR="00E479D6">
        <w:t xml:space="preserve"> </w:t>
      </w:r>
      <w:r w:rsidR="001D39BE">
        <w:t>roku” w</w:t>
      </w:r>
      <w:r w:rsidR="007F2CA7">
        <w:t xml:space="preserve"> okresie od </w:t>
      </w:r>
      <w:r w:rsidR="004C716F">
        <w:t>1 stycznia 2022 roku do 31 grudnia 2022</w:t>
      </w:r>
      <w:r w:rsidR="00F31DD4">
        <w:t xml:space="preserve"> </w:t>
      </w:r>
      <w:r w:rsidR="00403182">
        <w:t>roku.</w:t>
      </w:r>
      <w:r w:rsidR="00E479D6">
        <w:t xml:space="preserve"> </w:t>
      </w:r>
      <w:r w:rsidR="00F31DD4">
        <w:t xml:space="preserve">Wynagrodzenie za odbiór i zagospodarowanie 1 Mg odpadów </w:t>
      </w:r>
      <w:r w:rsidR="00F80F62">
        <w:t>komunalnych wynosiło 896,40</w:t>
      </w:r>
      <w:r w:rsidR="00F31DD4">
        <w:t xml:space="preserve"> zł brutto. Szacunkowa wa</w:t>
      </w:r>
      <w:r w:rsidR="00E479D6">
        <w:t>rtość umowy wynosiła iloczyn 1 7</w:t>
      </w:r>
      <w:r w:rsidR="00F31DD4">
        <w:t xml:space="preserve">00 Mg odpadów razy </w:t>
      </w:r>
      <w:r w:rsidR="00C83B16">
        <w:t>cena jednostkowa za 1 Mg odebranych i zagospodarowanych odpadów.</w:t>
      </w:r>
      <w:r w:rsidR="0083794A">
        <w:t xml:space="preserve"> Łączna kwota z</w:t>
      </w:r>
      <w:r w:rsidR="009D7410">
        <w:t>a</w:t>
      </w:r>
      <w:r w:rsidR="0083794A">
        <w:t xml:space="preserve"> w</w:t>
      </w:r>
      <w:r w:rsidR="009D7410">
        <w:t>ykonanie</w:t>
      </w:r>
      <w:r w:rsidR="00433DB5">
        <w:t xml:space="preserve"> ww. usługi 1 523 880,00</w:t>
      </w:r>
      <w:r w:rsidR="0083794A">
        <w:t xml:space="preserve"> zł brutto.</w:t>
      </w:r>
    </w:p>
    <w:p w14:paraId="025C6E93" w14:textId="77777777" w:rsidR="00817BF7" w:rsidRDefault="00BB4790" w:rsidP="00E9514F">
      <w:pPr>
        <w:pStyle w:val="Akapitzlist"/>
        <w:jc w:val="both"/>
      </w:pPr>
      <w:r>
        <w:t>Wynagrodzenie za ww. us</w:t>
      </w:r>
      <w:r w:rsidR="0083794A">
        <w:t>ługę za okres od 1 stycznia 2021</w:t>
      </w:r>
      <w:r w:rsidR="00150B75">
        <w:t xml:space="preserve"> roku do 31 grudnia 2</w:t>
      </w:r>
      <w:r w:rsidR="0083794A">
        <w:t>021</w:t>
      </w:r>
      <w:r w:rsidR="00F26F4F">
        <w:t xml:space="preserve"> roku wyniosło </w:t>
      </w:r>
      <w:r w:rsidR="009D7410">
        <w:t>1 485 209,32</w:t>
      </w:r>
      <w:r>
        <w:t xml:space="preserve"> zł brutto.</w:t>
      </w:r>
      <w:r w:rsidR="00F211C0">
        <w:t xml:space="preserve"> Obsługą Punktu Selektywnego Zbierania</w:t>
      </w:r>
      <w:r w:rsidR="0007348F">
        <w:t xml:space="preserve"> Odpadów Komunalnych w Szepietowie zajmuje się Zakład Wodociągów, Kanalizacji i Oczyszczania w Szepietowie. </w:t>
      </w:r>
    </w:p>
    <w:p w14:paraId="2F0AA6FD" w14:textId="77777777" w:rsidR="00817BF7" w:rsidRDefault="00817BF7" w:rsidP="00E9514F">
      <w:pPr>
        <w:pStyle w:val="Akapitzlist"/>
        <w:jc w:val="both"/>
      </w:pPr>
    </w:p>
    <w:p w14:paraId="46B50A7C" w14:textId="77777777" w:rsidR="00817BF7" w:rsidRDefault="00817BF7" w:rsidP="00817BF7">
      <w:pPr>
        <w:pStyle w:val="Akapitzlist"/>
        <w:numPr>
          <w:ilvl w:val="0"/>
          <w:numId w:val="2"/>
        </w:numPr>
        <w:jc w:val="both"/>
      </w:pPr>
      <w:r>
        <w:rPr>
          <w:b/>
        </w:rPr>
        <w:t>LICZBA MIESZKAŃCÓW</w:t>
      </w:r>
      <w:r w:rsidR="00EE5412">
        <w:tab/>
      </w:r>
    </w:p>
    <w:p w14:paraId="2A6007F9" w14:textId="77777777" w:rsidR="00B30845" w:rsidRDefault="00B30845" w:rsidP="00817BF7">
      <w:pPr>
        <w:pStyle w:val="Akapitzlist"/>
        <w:jc w:val="both"/>
      </w:pPr>
      <w:r>
        <w:t>Stan ludności w Gmini</w:t>
      </w:r>
      <w:r w:rsidR="00AD2DDC">
        <w:t>e Sze</w:t>
      </w:r>
      <w:r w:rsidR="005E3400">
        <w:t>pietowo na dzień 31.12.2021</w:t>
      </w:r>
      <w:r>
        <w:t xml:space="preserve"> r. (dan</w:t>
      </w:r>
      <w:r w:rsidR="005E3400">
        <w:t xml:space="preserve">e z ewidencji ludności) – 6.892 </w:t>
      </w:r>
      <w:r>
        <w:t>mieszkańców</w:t>
      </w:r>
    </w:p>
    <w:p w14:paraId="411E9587" w14:textId="77777777" w:rsidR="001D0926" w:rsidRDefault="00B30845" w:rsidP="00817BF7">
      <w:pPr>
        <w:pStyle w:val="Akapitzlist"/>
        <w:jc w:val="both"/>
      </w:pPr>
      <w:r>
        <w:lastRenderedPageBreak/>
        <w:t>Stan ludności w Gmini</w:t>
      </w:r>
      <w:r w:rsidR="005E3400">
        <w:t>e Szepietowo na dzień 31.12.2022</w:t>
      </w:r>
      <w:r>
        <w:t xml:space="preserve"> r. (da</w:t>
      </w:r>
      <w:r w:rsidR="00150B75">
        <w:t>n</w:t>
      </w:r>
      <w:r w:rsidR="00AD2DDC">
        <w:t xml:space="preserve">e z ewidencji ludności) </w:t>
      </w:r>
      <w:r w:rsidR="001D39BE">
        <w:t>– 6.780</w:t>
      </w:r>
      <w:r w:rsidR="005E3400">
        <w:t xml:space="preserve"> </w:t>
      </w:r>
      <w:r>
        <w:t>mieszkańców</w:t>
      </w:r>
    </w:p>
    <w:p w14:paraId="4D5B2D1D" w14:textId="77777777" w:rsidR="000B673A" w:rsidRDefault="001D0926" w:rsidP="00817BF7">
      <w:pPr>
        <w:pStyle w:val="Akapitzlist"/>
        <w:jc w:val="both"/>
      </w:pPr>
      <w:r>
        <w:t>Ilość osób według złożonych deklaracji o wysokości opłaty za gospodarowa</w:t>
      </w:r>
      <w:r w:rsidR="0098360A">
        <w:t xml:space="preserve">nie odpadami komunalnymi – </w:t>
      </w:r>
      <w:r w:rsidR="005E3400">
        <w:t>5 248</w:t>
      </w:r>
      <w:r>
        <w:t xml:space="preserve"> mieszkańców gminy</w:t>
      </w:r>
    </w:p>
    <w:p w14:paraId="3DDE9FE8" w14:textId="77777777" w:rsidR="00D7317A" w:rsidRDefault="000B673A" w:rsidP="00817BF7">
      <w:pPr>
        <w:pStyle w:val="Akapitzlist"/>
        <w:jc w:val="both"/>
      </w:pPr>
      <w:r>
        <w:t xml:space="preserve">Różnica wynikająca z danych z ewidencji ludności i ze </w:t>
      </w:r>
      <w:r w:rsidR="001D39BE">
        <w:t>złożonych deklaracji</w:t>
      </w:r>
      <w:r>
        <w:t xml:space="preserve"> o wysokości opłaty za gospodarowanie odpadami komunalnymi wynika wyjazdów mieszkańców gminy d</w:t>
      </w:r>
      <w:r w:rsidR="00D873D7">
        <w:t xml:space="preserve">o innych krajów, pobytu </w:t>
      </w:r>
      <w:r w:rsidR="001D39BE">
        <w:t>w kraju</w:t>
      </w:r>
      <w:r w:rsidR="00D873D7">
        <w:t xml:space="preserve"> poza terenem gminy</w:t>
      </w:r>
      <w:r w:rsidR="00040B9A">
        <w:t xml:space="preserve"> Szepietowo</w:t>
      </w:r>
      <w:r>
        <w:t>, nauki młodzieży w innych miastach.</w:t>
      </w:r>
    </w:p>
    <w:p w14:paraId="20A9501D" w14:textId="77777777" w:rsidR="00F11D34" w:rsidRDefault="00F11D34" w:rsidP="00817BF7">
      <w:pPr>
        <w:pStyle w:val="Akapitzlist"/>
        <w:jc w:val="both"/>
      </w:pPr>
    </w:p>
    <w:p w14:paraId="1A73314B" w14:textId="77777777" w:rsidR="00D7317A" w:rsidRDefault="00D7317A" w:rsidP="00D7317A">
      <w:pPr>
        <w:pStyle w:val="Akapitzlist"/>
        <w:numPr>
          <w:ilvl w:val="0"/>
          <w:numId w:val="2"/>
        </w:numPr>
        <w:jc w:val="both"/>
        <w:rPr>
          <w:b/>
        </w:rPr>
      </w:pPr>
      <w:r w:rsidRPr="00B82938">
        <w:rPr>
          <w:b/>
        </w:rPr>
        <w:t>LICZBA WŁAŚCICIELI NIERUCHOMOŚCI, KTÓRZY NIE ZAWARLI UMOWY, O KTÓREJ MOWA W ART. 6 UST. 1, W IMIENIU KTÓRYCH GMINA POWINNA PODJĄĆ DZIAŁANIA, O KTÓRYCH MOWA W ART. 6 ust. 6-12.</w:t>
      </w:r>
    </w:p>
    <w:p w14:paraId="5036CC08" w14:textId="77777777" w:rsidR="005B309C" w:rsidRDefault="00F11D34" w:rsidP="005B309C">
      <w:pPr>
        <w:pStyle w:val="Akapitzlist"/>
        <w:jc w:val="both"/>
      </w:pPr>
      <w:r>
        <w:t>W analizowanym okresie nie stwierdzono braku posiadania umów na odbiór odpadów z nieruchomości nie objętych systemem gospodarowania odpadami komunalnymi przez gminę Sz</w:t>
      </w:r>
      <w:r w:rsidR="005B309C">
        <w:t>epietowo.</w:t>
      </w:r>
    </w:p>
    <w:p w14:paraId="613E3B2D" w14:textId="77777777" w:rsidR="005B309C" w:rsidRDefault="005B309C" w:rsidP="005B309C">
      <w:pPr>
        <w:pStyle w:val="Akapitzlist"/>
        <w:jc w:val="both"/>
      </w:pPr>
    </w:p>
    <w:p w14:paraId="2B71193F" w14:textId="77777777" w:rsidR="005B309C" w:rsidRPr="005B309C" w:rsidRDefault="005B309C" w:rsidP="005B309C">
      <w:pPr>
        <w:pStyle w:val="Akapitzlist"/>
        <w:numPr>
          <w:ilvl w:val="0"/>
          <w:numId w:val="2"/>
        </w:numPr>
        <w:jc w:val="both"/>
      </w:pPr>
      <w:r>
        <w:rPr>
          <w:b/>
        </w:rPr>
        <w:t>ILOŚĆ ODPADÓW KOMUNALNYCH WYTWARZANYCH NA TERENIE GMINY</w:t>
      </w:r>
    </w:p>
    <w:p w14:paraId="2CE24EF1" w14:textId="77777777" w:rsidR="000449DE" w:rsidRPr="000449DE" w:rsidRDefault="000449DE" w:rsidP="000449DE">
      <w:pPr>
        <w:pStyle w:val="Akapitzlist"/>
        <w:jc w:val="both"/>
      </w:pPr>
      <w:r>
        <w:t xml:space="preserve">Informacja o masie poszczególnych rodzajów odebranych z obszaru </w:t>
      </w:r>
      <w:r w:rsidR="002D2807">
        <w:t>gminy odpadów komunalnych w 2022</w:t>
      </w:r>
      <w:r>
        <w:t xml:space="preserve"> roku przedstawia się następująco: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1134"/>
        <w:gridCol w:w="5524"/>
        <w:gridCol w:w="2551"/>
      </w:tblGrid>
      <w:tr w:rsidR="000449DE" w14:paraId="1BE46D5F" w14:textId="77777777" w:rsidTr="000534CC">
        <w:tc>
          <w:tcPr>
            <w:tcW w:w="1134" w:type="dxa"/>
          </w:tcPr>
          <w:p w14:paraId="00FB5137" w14:textId="77777777" w:rsidR="000449DE" w:rsidRPr="008F0506" w:rsidRDefault="000449DE" w:rsidP="00053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Kod odpadów</w:t>
            </w:r>
          </w:p>
        </w:tc>
        <w:tc>
          <w:tcPr>
            <w:tcW w:w="5524" w:type="dxa"/>
          </w:tcPr>
          <w:p w14:paraId="44676068" w14:textId="77777777" w:rsidR="000449DE" w:rsidRPr="008F0506" w:rsidRDefault="000449DE" w:rsidP="000534CC">
            <w:pPr>
              <w:jc w:val="center"/>
              <w:rPr>
                <w:sz w:val="24"/>
                <w:szCs w:val="24"/>
              </w:rPr>
            </w:pPr>
            <w:r w:rsidRPr="008F0506">
              <w:rPr>
                <w:sz w:val="24"/>
                <w:szCs w:val="24"/>
              </w:rPr>
              <w:t>Rodzaj odebranych odpadów</w:t>
            </w:r>
          </w:p>
        </w:tc>
        <w:tc>
          <w:tcPr>
            <w:tcW w:w="2551" w:type="dxa"/>
          </w:tcPr>
          <w:p w14:paraId="4CEA3CD0" w14:textId="77777777" w:rsidR="000449DE" w:rsidRDefault="002D2807" w:rsidP="00053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  <w:p w14:paraId="512BE45C" w14:textId="77777777" w:rsidR="000449DE" w:rsidRDefault="000449DE" w:rsidP="00053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Rok (Mg)</w:t>
            </w:r>
          </w:p>
        </w:tc>
      </w:tr>
      <w:tr w:rsidR="000449DE" w14:paraId="38C694B1" w14:textId="77777777" w:rsidTr="000534CC">
        <w:tc>
          <w:tcPr>
            <w:tcW w:w="1134" w:type="dxa"/>
          </w:tcPr>
          <w:p w14:paraId="2544A816" w14:textId="77777777" w:rsidR="000449DE" w:rsidRPr="008F0506" w:rsidRDefault="000449DE" w:rsidP="000534CC">
            <w:pPr>
              <w:jc w:val="center"/>
              <w:rPr>
                <w:sz w:val="24"/>
                <w:szCs w:val="24"/>
              </w:rPr>
            </w:pPr>
            <w:r w:rsidRPr="008F0506">
              <w:rPr>
                <w:sz w:val="24"/>
                <w:szCs w:val="24"/>
              </w:rPr>
              <w:t>200301</w:t>
            </w:r>
          </w:p>
        </w:tc>
        <w:tc>
          <w:tcPr>
            <w:tcW w:w="5524" w:type="dxa"/>
          </w:tcPr>
          <w:p w14:paraId="55F10DE9" w14:textId="77777777" w:rsidR="000449DE" w:rsidRPr="008F0506" w:rsidRDefault="000449DE" w:rsidP="000534CC">
            <w:pPr>
              <w:jc w:val="center"/>
              <w:rPr>
                <w:sz w:val="24"/>
                <w:szCs w:val="24"/>
              </w:rPr>
            </w:pPr>
            <w:r w:rsidRPr="008F0506">
              <w:rPr>
                <w:sz w:val="24"/>
                <w:szCs w:val="24"/>
              </w:rPr>
              <w:t>Niesegregowane odpady komunalne</w:t>
            </w:r>
          </w:p>
        </w:tc>
        <w:tc>
          <w:tcPr>
            <w:tcW w:w="2551" w:type="dxa"/>
          </w:tcPr>
          <w:p w14:paraId="1BAF8D25" w14:textId="77777777" w:rsidR="000449DE" w:rsidRDefault="002D2807" w:rsidP="00053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959,72</w:t>
            </w:r>
          </w:p>
        </w:tc>
      </w:tr>
      <w:tr w:rsidR="000449DE" w14:paraId="40BED03F" w14:textId="77777777" w:rsidTr="000534CC">
        <w:tc>
          <w:tcPr>
            <w:tcW w:w="1134" w:type="dxa"/>
          </w:tcPr>
          <w:p w14:paraId="35431262" w14:textId="77777777" w:rsidR="000449DE" w:rsidRPr="008F0506" w:rsidRDefault="000449DE" w:rsidP="000534CC">
            <w:pPr>
              <w:jc w:val="center"/>
              <w:rPr>
                <w:sz w:val="24"/>
                <w:szCs w:val="24"/>
              </w:rPr>
            </w:pPr>
            <w:r w:rsidRPr="008F0506">
              <w:rPr>
                <w:sz w:val="24"/>
                <w:szCs w:val="24"/>
              </w:rPr>
              <w:t>150107</w:t>
            </w:r>
          </w:p>
        </w:tc>
        <w:tc>
          <w:tcPr>
            <w:tcW w:w="5524" w:type="dxa"/>
          </w:tcPr>
          <w:p w14:paraId="69250966" w14:textId="77777777" w:rsidR="000449DE" w:rsidRPr="008F0506" w:rsidRDefault="000449DE" w:rsidP="00053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Opakowania ze szkła</w:t>
            </w:r>
          </w:p>
        </w:tc>
        <w:tc>
          <w:tcPr>
            <w:tcW w:w="2551" w:type="dxa"/>
          </w:tcPr>
          <w:p w14:paraId="4CE6790D" w14:textId="77777777" w:rsidR="000449DE" w:rsidRPr="000E525E" w:rsidRDefault="002D2807" w:rsidP="00053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126,04</w:t>
            </w:r>
          </w:p>
        </w:tc>
      </w:tr>
      <w:tr w:rsidR="000449DE" w14:paraId="49190974" w14:textId="77777777" w:rsidTr="000534CC">
        <w:tc>
          <w:tcPr>
            <w:tcW w:w="1134" w:type="dxa"/>
          </w:tcPr>
          <w:p w14:paraId="7347E9A2" w14:textId="77777777" w:rsidR="000449DE" w:rsidRPr="008F0506" w:rsidRDefault="000449DE" w:rsidP="000534CC">
            <w:pPr>
              <w:jc w:val="center"/>
              <w:rPr>
                <w:sz w:val="24"/>
                <w:szCs w:val="24"/>
              </w:rPr>
            </w:pPr>
            <w:r w:rsidRPr="008F0506">
              <w:rPr>
                <w:sz w:val="24"/>
                <w:szCs w:val="24"/>
              </w:rPr>
              <w:t>150106</w:t>
            </w:r>
          </w:p>
        </w:tc>
        <w:tc>
          <w:tcPr>
            <w:tcW w:w="5524" w:type="dxa"/>
          </w:tcPr>
          <w:p w14:paraId="28DAE982" w14:textId="77777777" w:rsidR="000449DE" w:rsidRPr="008F0506" w:rsidRDefault="000449DE" w:rsidP="000534CC">
            <w:pPr>
              <w:jc w:val="center"/>
              <w:rPr>
                <w:sz w:val="24"/>
                <w:szCs w:val="24"/>
              </w:rPr>
            </w:pPr>
            <w:r w:rsidRPr="008F0506">
              <w:rPr>
                <w:sz w:val="24"/>
                <w:szCs w:val="24"/>
              </w:rPr>
              <w:t>Zmieszane odpady opakowaniowe</w:t>
            </w:r>
          </w:p>
        </w:tc>
        <w:tc>
          <w:tcPr>
            <w:tcW w:w="2551" w:type="dxa"/>
          </w:tcPr>
          <w:p w14:paraId="713CEB3A" w14:textId="77777777" w:rsidR="000449DE" w:rsidRPr="000E525E" w:rsidRDefault="002D2807" w:rsidP="00053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103,81</w:t>
            </w:r>
          </w:p>
        </w:tc>
      </w:tr>
      <w:tr w:rsidR="000449DE" w14:paraId="43EA3345" w14:textId="77777777" w:rsidTr="000534CC">
        <w:tc>
          <w:tcPr>
            <w:tcW w:w="1134" w:type="dxa"/>
          </w:tcPr>
          <w:p w14:paraId="608C8ADE" w14:textId="77777777" w:rsidR="000449DE" w:rsidRPr="008F0506" w:rsidRDefault="000449DE" w:rsidP="000534CC">
            <w:pPr>
              <w:jc w:val="center"/>
              <w:rPr>
                <w:sz w:val="24"/>
                <w:szCs w:val="24"/>
              </w:rPr>
            </w:pPr>
            <w:r w:rsidRPr="008F0506">
              <w:rPr>
                <w:sz w:val="24"/>
                <w:szCs w:val="24"/>
              </w:rPr>
              <w:t>150102</w:t>
            </w:r>
          </w:p>
        </w:tc>
        <w:tc>
          <w:tcPr>
            <w:tcW w:w="5524" w:type="dxa"/>
          </w:tcPr>
          <w:p w14:paraId="0AB85DCA" w14:textId="77777777" w:rsidR="000449DE" w:rsidRPr="008F0506" w:rsidRDefault="000449DE" w:rsidP="000534CC">
            <w:pPr>
              <w:jc w:val="center"/>
              <w:rPr>
                <w:sz w:val="24"/>
                <w:szCs w:val="24"/>
              </w:rPr>
            </w:pPr>
            <w:r w:rsidRPr="008F0506">
              <w:rPr>
                <w:sz w:val="24"/>
                <w:szCs w:val="24"/>
              </w:rPr>
              <w:t>Opakowania z tworzyw sztucznych</w:t>
            </w:r>
          </w:p>
        </w:tc>
        <w:tc>
          <w:tcPr>
            <w:tcW w:w="2551" w:type="dxa"/>
          </w:tcPr>
          <w:p w14:paraId="5DF2BA84" w14:textId="77777777" w:rsidR="000449DE" w:rsidRPr="00F81D55" w:rsidRDefault="002D2807" w:rsidP="00053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449DE" w14:paraId="05D960D9" w14:textId="77777777" w:rsidTr="000534CC">
        <w:tc>
          <w:tcPr>
            <w:tcW w:w="1134" w:type="dxa"/>
          </w:tcPr>
          <w:p w14:paraId="0ABDA554" w14:textId="77777777" w:rsidR="000449DE" w:rsidRPr="008F0506" w:rsidRDefault="000449DE" w:rsidP="000534CC">
            <w:pPr>
              <w:jc w:val="center"/>
              <w:rPr>
                <w:sz w:val="24"/>
                <w:szCs w:val="24"/>
              </w:rPr>
            </w:pPr>
            <w:r w:rsidRPr="008F0506">
              <w:rPr>
                <w:sz w:val="24"/>
                <w:szCs w:val="24"/>
              </w:rPr>
              <w:t>200199</w:t>
            </w:r>
          </w:p>
        </w:tc>
        <w:tc>
          <w:tcPr>
            <w:tcW w:w="5524" w:type="dxa"/>
          </w:tcPr>
          <w:p w14:paraId="287C3107" w14:textId="77777777" w:rsidR="000449DE" w:rsidRPr="008F0506" w:rsidRDefault="000449DE" w:rsidP="000534CC">
            <w:pPr>
              <w:jc w:val="center"/>
              <w:rPr>
                <w:sz w:val="24"/>
                <w:szCs w:val="24"/>
              </w:rPr>
            </w:pPr>
            <w:r w:rsidRPr="008F0506">
              <w:rPr>
                <w:sz w:val="24"/>
                <w:szCs w:val="24"/>
              </w:rPr>
              <w:t>Inne niewymienione frakcje zbierane selektywnie</w:t>
            </w:r>
          </w:p>
        </w:tc>
        <w:tc>
          <w:tcPr>
            <w:tcW w:w="2551" w:type="dxa"/>
          </w:tcPr>
          <w:p w14:paraId="3F71A525" w14:textId="77777777" w:rsidR="000449DE" w:rsidRPr="00F81D55" w:rsidRDefault="002D2807" w:rsidP="00053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213,00</w:t>
            </w:r>
          </w:p>
        </w:tc>
      </w:tr>
      <w:tr w:rsidR="000449DE" w14:paraId="2C171640" w14:textId="77777777" w:rsidTr="000534CC">
        <w:tc>
          <w:tcPr>
            <w:tcW w:w="1134" w:type="dxa"/>
          </w:tcPr>
          <w:p w14:paraId="7F652797" w14:textId="77777777" w:rsidR="000449DE" w:rsidRPr="008D6B41" w:rsidRDefault="000449DE" w:rsidP="000534CC">
            <w:pPr>
              <w:jc w:val="center"/>
              <w:rPr>
                <w:sz w:val="24"/>
                <w:szCs w:val="24"/>
              </w:rPr>
            </w:pPr>
            <w:r w:rsidRPr="008D6B41">
              <w:rPr>
                <w:sz w:val="24"/>
                <w:szCs w:val="24"/>
              </w:rPr>
              <w:t>200307</w:t>
            </w:r>
          </w:p>
        </w:tc>
        <w:tc>
          <w:tcPr>
            <w:tcW w:w="5524" w:type="dxa"/>
          </w:tcPr>
          <w:p w14:paraId="66ACC5FD" w14:textId="77777777" w:rsidR="000449DE" w:rsidRPr="008D6B41" w:rsidRDefault="000449DE" w:rsidP="000534CC">
            <w:pPr>
              <w:jc w:val="center"/>
              <w:rPr>
                <w:sz w:val="24"/>
                <w:szCs w:val="24"/>
              </w:rPr>
            </w:pPr>
            <w:r w:rsidRPr="008D6B41">
              <w:rPr>
                <w:sz w:val="24"/>
                <w:szCs w:val="24"/>
              </w:rPr>
              <w:t>Odpady wielkogabarytowe</w:t>
            </w:r>
          </w:p>
        </w:tc>
        <w:tc>
          <w:tcPr>
            <w:tcW w:w="2551" w:type="dxa"/>
          </w:tcPr>
          <w:p w14:paraId="0D3457C0" w14:textId="77777777" w:rsidR="000449DE" w:rsidRPr="00F81D55" w:rsidRDefault="002D2807" w:rsidP="00053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43,00</w:t>
            </w:r>
          </w:p>
        </w:tc>
      </w:tr>
      <w:tr w:rsidR="000449DE" w14:paraId="2F85DF03" w14:textId="77777777" w:rsidTr="000534CC">
        <w:tc>
          <w:tcPr>
            <w:tcW w:w="1134" w:type="dxa"/>
          </w:tcPr>
          <w:p w14:paraId="0CBD6341" w14:textId="77777777" w:rsidR="000449DE" w:rsidRPr="00295EE9" w:rsidRDefault="000449DE" w:rsidP="000534CC">
            <w:pPr>
              <w:jc w:val="center"/>
              <w:rPr>
                <w:sz w:val="24"/>
                <w:szCs w:val="24"/>
              </w:rPr>
            </w:pPr>
            <w:r w:rsidRPr="00295EE9">
              <w:rPr>
                <w:sz w:val="24"/>
                <w:szCs w:val="24"/>
              </w:rPr>
              <w:t>200108</w:t>
            </w:r>
          </w:p>
        </w:tc>
        <w:tc>
          <w:tcPr>
            <w:tcW w:w="5524" w:type="dxa"/>
          </w:tcPr>
          <w:p w14:paraId="58956B76" w14:textId="77777777" w:rsidR="000449DE" w:rsidRPr="00295EE9" w:rsidRDefault="000449DE" w:rsidP="000534CC">
            <w:pPr>
              <w:jc w:val="center"/>
              <w:rPr>
                <w:sz w:val="24"/>
                <w:szCs w:val="24"/>
              </w:rPr>
            </w:pPr>
            <w:r w:rsidRPr="00295EE9">
              <w:rPr>
                <w:sz w:val="24"/>
                <w:szCs w:val="24"/>
              </w:rPr>
              <w:t>Odpady kuchenne ulegające biodegradacji</w:t>
            </w:r>
          </w:p>
        </w:tc>
        <w:tc>
          <w:tcPr>
            <w:tcW w:w="2551" w:type="dxa"/>
          </w:tcPr>
          <w:p w14:paraId="77486634" w14:textId="77777777" w:rsidR="000449DE" w:rsidRPr="00F81D55" w:rsidRDefault="002D2807" w:rsidP="00053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33,06</w:t>
            </w:r>
          </w:p>
        </w:tc>
      </w:tr>
      <w:tr w:rsidR="000449DE" w14:paraId="482E49EC" w14:textId="77777777" w:rsidTr="000534CC">
        <w:tc>
          <w:tcPr>
            <w:tcW w:w="1134" w:type="dxa"/>
          </w:tcPr>
          <w:p w14:paraId="3DC95553" w14:textId="77777777" w:rsidR="000449DE" w:rsidRPr="00295EE9" w:rsidRDefault="000449DE" w:rsidP="000534CC">
            <w:pPr>
              <w:jc w:val="center"/>
              <w:rPr>
                <w:sz w:val="24"/>
                <w:szCs w:val="24"/>
              </w:rPr>
            </w:pPr>
            <w:r w:rsidRPr="00295EE9">
              <w:rPr>
                <w:sz w:val="24"/>
                <w:szCs w:val="24"/>
              </w:rPr>
              <w:t>150101</w:t>
            </w:r>
          </w:p>
        </w:tc>
        <w:tc>
          <w:tcPr>
            <w:tcW w:w="5524" w:type="dxa"/>
          </w:tcPr>
          <w:p w14:paraId="6FDB25D2" w14:textId="77777777" w:rsidR="000449DE" w:rsidRPr="00295EE9" w:rsidRDefault="000449DE" w:rsidP="000534CC">
            <w:pPr>
              <w:jc w:val="center"/>
              <w:rPr>
                <w:sz w:val="24"/>
                <w:szCs w:val="24"/>
              </w:rPr>
            </w:pPr>
            <w:r w:rsidRPr="00295EE9">
              <w:rPr>
                <w:sz w:val="24"/>
                <w:szCs w:val="24"/>
              </w:rPr>
              <w:t>Opakowania z papieru</w:t>
            </w:r>
          </w:p>
        </w:tc>
        <w:tc>
          <w:tcPr>
            <w:tcW w:w="2551" w:type="dxa"/>
          </w:tcPr>
          <w:p w14:paraId="4546CCDE" w14:textId="77777777" w:rsidR="000449DE" w:rsidRPr="00F81D55" w:rsidRDefault="002D2807" w:rsidP="00053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13,58</w:t>
            </w:r>
          </w:p>
        </w:tc>
      </w:tr>
      <w:tr w:rsidR="000449DE" w14:paraId="4327A7E9" w14:textId="77777777" w:rsidTr="000534CC">
        <w:tc>
          <w:tcPr>
            <w:tcW w:w="1134" w:type="dxa"/>
          </w:tcPr>
          <w:p w14:paraId="32D6C471" w14:textId="77777777" w:rsidR="000449DE" w:rsidRPr="00295EE9" w:rsidRDefault="000449DE" w:rsidP="000534CC">
            <w:pPr>
              <w:jc w:val="center"/>
              <w:rPr>
                <w:sz w:val="24"/>
                <w:szCs w:val="24"/>
              </w:rPr>
            </w:pPr>
            <w:r w:rsidRPr="00295EE9">
              <w:rPr>
                <w:sz w:val="24"/>
                <w:szCs w:val="24"/>
              </w:rPr>
              <w:t>200201</w:t>
            </w:r>
          </w:p>
        </w:tc>
        <w:tc>
          <w:tcPr>
            <w:tcW w:w="5524" w:type="dxa"/>
          </w:tcPr>
          <w:p w14:paraId="743AF77E" w14:textId="77777777" w:rsidR="000449DE" w:rsidRPr="00295EE9" w:rsidRDefault="000449DE" w:rsidP="000534CC">
            <w:pPr>
              <w:jc w:val="center"/>
              <w:rPr>
                <w:sz w:val="24"/>
                <w:szCs w:val="24"/>
              </w:rPr>
            </w:pPr>
            <w:r w:rsidRPr="00295EE9">
              <w:rPr>
                <w:sz w:val="24"/>
                <w:szCs w:val="24"/>
              </w:rPr>
              <w:t>Odpady ulegające biodegradacji</w:t>
            </w:r>
          </w:p>
        </w:tc>
        <w:tc>
          <w:tcPr>
            <w:tcW w:w="2551" w:type="dxa"/>
          </w:tcPr>
          <w:p w14:paraId="153591D0" w14:textId="77777777" w:rsidR="000449DE" w:rsidRPr="00F81D55" w:rsidRDefault="002D2807" w:rsidP="00053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252,94</w:t>
            </w:r>
          </w:p>
        </w:tc>
      </w:tr>
      <w:tr w:rsidR="000449DE" w14:paraId="74EE9E20" w14:textId="77777777" w:rsidTr="000534CC">
        <w:tc>
          <w:tcPr>
            <w:tcW w:w="1134" w:type="dxa"/>
          </w:tcPr>
          <w:p w14:paraId="63617D32" w14:textId="77777777" w:rsidR="000449DE" w:rsidRPr="0057008F" w:rsidRDefault="000449DE" w:rsidP="000534CC">
            <w:pPr>
              <w:jc w:val="center"/>
              <w:rPr>
                <w:sz w:val="24"/>
                <w:szCs w:val="24"/>
              </w:rPr>
            </w:pPr>
            <w:r w:rsidRPr="0057008F">
              <w:rPr>
                <w:sz w:val="24"/>
                <w:szCs w:val="24"/>
              </w:rPr>
              <w:t>200136</w:t>
            </w:r>
          </w:p>
        </w:tc>
        <w:tc>
          <w:tcPr>
            <w:tcW w:w="5524" w:type="dxa"/>
          </w:tcPr>
          <w:p w14:paraId="2E0CC20E" w14:textId="77777777" w:rsidR="000449DE" w:rsidRPr="0057008F" w:rsidRDefault="000449DE" w:rsidP="000534CC">
            <w:pPr>
              <w:jc w:val="center"/>
              <w:rPr>
                <w:sz w:val="24"/>
                <w:szCs w:val="24"/>
              </w:rPr>
            </w:pPr>
            <w:r w:rsidRPr="0057008F">
              <w:rPr>
                <w:sz w:val="24"/>
                <w:szCs w:val="24"/>
              </w:rPr>
              <w:t>Zużyte urządzenia ele</w:t>
            </w:r>
            <w:r>
              <w:rPr>
                <w:sz w:val="24"/>
                <w:szCs w:val="24"/>
              </w:rPr>
              <w:t xml:space="preserve">ktryczne i elektroniczne </w:t>
            </w:r>
          </w:p>
        </w:tc>
        <w:tc>
          <w:tcPr>
            <w:tcW w:w="2551" w:type="dxa"/>
          </w:tcPr>
          <w:p w14:paraId="3A7D533A" w14:textId="77777777" w:rsidR="000449DE" w:rsidRPr="00F81D55" w:rsidRDefault="002D2807" w:rsidP="00053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2,70</w:t>
            </w:r>
          </w:p>
        </w:tc>
      </w:tr>
      <w:tr w:rsidR="000449DE" w14:paraId="311712D4" w14:textId="77777777" w:rsidTr="000534CC">
        <w:tc>
          <w:tcPr>
            <w:tcW w:w="1134" w:type="dxa"/>
          </w:tcPr>
          <w:p w14:paraId="01352B76" w14:textId="77777777" w:rsidR="000449DE" w:rsidRPr="00916578" w:rsidRDefault="000449DE" w:rsidP="000534CC">
            <w:pPr>
              <w:jc w:val="center"/>
              <w:rPr>
                <w:sz w:val="24"/>
                <w:szCs w:val="24"/>
              </w:rPr>
            </w:pPr>
            <w:r w:rsidRPr="00916578">
              <w:rPr>
                <w:sz w:val="24"/>
                <w:szCs w:val="24"/>
              </w:rPr>
              <w:t>150104</w:t>
            </w:r>
          </w:p>
        </w:tc>
        <w:tc>
          <w:tcPr>
            <w:tcW w:w="5524" w:type="dxa"/>
          </w:tcPr>
          <w:p w14:paraId="6FD10ED4" w14:textId="77777777" w:rsidR="000449DE" w:rsidRPr="00916578" w:rsidRDefault="000449DE" w:rsidP="000534CC">
            <w:pPr>
              <w:jc w:val="center"/>
              <w:rPr>
                <w:sz w:val="24"/>
                <w:szCs w:val="24"/>
              </w:rPr>
            </w:pPr>
            <w:r w:rsidRPr="00916578">
              <w:rPr>
                <w:sz w:val="24"/>
                <w:szCs w:val="24"/>
              </w:rPr>
              <w:t>Opakowania z metali</w:t>
            </w:r>
          </w:p>
        </w:tc>
        <w:tc>
          <w:tcPr>
            <w:tcW w:w="2551" w:type="dxa"/>
          </w:tcPr>
          <w:p w14:paraId="4232C75D" w14:textId="77777777" w:rsidR="000449DE" w:rsidRPr="00F81D55" w:rsidRDefault="002D2807" w:rsidP="00053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449DE" w14:paraId="42645478" w14:textId="77777777" w:rsidTr="000534CC">
        <w:tc>
          <w:tcPr>
            <w:tcW w:w="1134" w:type="dxa"/>
          </w:tcPr>
          <w:p w14:paraId="5D3A12E6" w14:textId="77777777" w:rsidR="000449DE" w:rsidRPr="00916578" w:rsidRDefault="000449DE" w:rsidP="000534CC">
            <w:pPr>
              <w:jc w:val="center"/>
              <w:rPr>
                <w:sz w:val="24"/>
                <w:szCs w:val="24"/>
              </w:rPr>
            </w:pPr>
            <w:r w:rsidRPr="00916578">
              <w:rPr>
                <w:sz w:val="24"/>
                <w:szCs w:val="24"/>
              </w:rPr>
              <w:t>200302</w:t>
            </w:r>
          </w:p>
        </w:tc>
        <w:tc>
          <w:tcPr>
            <w:tcW w:w="5524" w:type="dxa"/>
          </w:tcPr>
          <w:p w14:paraId="17F3F120" w14:textId="77777777" w:rsidR="000449DE" w:rsidRPr="00916578" w:rsidRDefault="000449DE" w:rsidP="000534CC">
            <w:pPr>
              <w:jc w:val="center"/>
              <w:rPr>
                <w:sz w:val="24"/>
                <w:szCs w:val="24"/>
              </w:rPr>
            </w:pPr>
            <w:r w:rsidRPr="00916578">
              <w:rPr>
                <w:sz w:val="24"/>
                <w:szCs w:val="24"/>
              </w:rPr>
              <w:t>Odpady z targowisk</w:t>
            </w:r>
          </w:p>
        </w:tc>
        <w:tc>
          <w:tcPr>
            <w:tcW w:w="2551" w:type="dxa"/>
          </w:tcPr>
          <w:p w14:paraId="04761DDD" w14:textId="77777777" w:rsidR="000449DE" w:rsidRPr="00337D4A" w:rsidRDefault="002D2807" w:rsidP="00053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8,50</w:t>
            </w:r>
          </w:p>
        </w:tc>
      </w:tr>
      <w:tr w:rsidR="000449DE" w14:paraId="09E031E8" w14:textId="77777777" w:rsidTr="000534CC">
        <w:tc>
          <w:tcPr>
            <w:tcW w:w="1134" w:type="dxa"/>
          </w:tcPr>
          <w:p w14:paraId="1E094761" w14:textId="77777777" w:rsidR="000449DE" w:rsidRPr="00E2608B" w:rsidRDefault="000449DE" w:rsidP="000534CC">
            <w:pPr>
              <w:jc w:val="center"/>
              <w:rPr>
                <w:sz w:val="24"/>
                <w:szCs w:val="24"/>
              </w:rPr>
            </w:pPr>
            <w:r w:rsidRPr="00E2608B">
              <w:rPr>
                <w:sz w:val="24"/>
                <w:szCs w:val="24"/>
              </w:rPr>
              <w:t>200203</w:t>
            </w:r>
          </w:p>
        </w:tc>
        <w:tc>
          <w:tcPr>
            <w:tcW w:w="5524" w:type="dxa"/>
          </w:tcPr>
          <w:p w14:paraId="65040829" w14:textId="77777777" w:rsidR="000449DE" w:rsidRPr="00E2608B" w:rsidRDefault="000449DE" w:rsidP="000534CC">
            <w:pPr>
              <w:jc w:val="center"/>
              <w:rPr>
                <w:sz w:val="24"/>
                <w:szCs w:val="24"/>
              </w:rPr>
            </w:pPr>
            <w:r w:rsidRPr="00E2608B">
              <w:rPr>
                <w:sz w:val="24"/>
                <w:szCs w:val="24"/>
              </w:rPr>
              <w:t>Inne odpady nieulegające biodegradacji</w:t>
            </w:r>
          </w:p>
        </w:tc>
        <w:tc>
          <w:tcPr>
            <w:tcW w:w="2551" w:type="dxa"/>
          </w:tcPr>
          <w:p w14:paraId="66BA0860" w14:textId="77777777" w:rsidR="000449DE" w:rsidRPr="00EF1FB4" w:rsidRDefault="002D2807" w:rsidP="00053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7,16</w:t>
            </w:r>
          </w:p>
        </w:tc>
      </w:tr>
      <w:tr w:rsidR="000449DE" w14:paraId="080ED9EB" w14:textId="77777777" w:rsidTr="000534CC">
        <w:tc>
          <w:tcPr>
            <w:tcW w:w="1134" w:type="dxa"/>
          </w:tcPr>
          <w:p w14:paraId="78E73B63" w14:textId="77777777" w:rsidR="000449DE" w:rsidRDefault="000449DE" w:rsidP="000534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5524" w:type="dxa"/>
          </w:tcPr>
          <w:p w14:paraId="59DE4850" w14:textId="77777777" w:rsidR="000449DE" w:rsidRDefault="000449DE" w:rsidP="00053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3F890EF0" w14:textId="77777777" w:rsidR="000449DE" w:rsidRDefault="002D2807" w:rsidP="000534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1.763,51</w:t>
            </w:r>
          </w:p>
        </w:tc>
      </w:tr>
    </w:tbl>
    <w:p w14:paraId="3CCABFD9" w14:textId="77777777" w:rsidR="000449DE" w:rsidRDefault="000449DE" w:rsidP="000449DE">
      <w:pPr>
        <w:jc w:val="both"/>
      </w:pPr>
    </w:p>
    <w:p w14:paraId="492EB981" w14:textId="77777777" w:rsidR="002D2807" w:rsidRDefault="002D2807" w:rsidP="000449DE">
      <w:pPr>
        <w:jc w:val="both"/>
      </w:pPr>
    </w:p>
    <w:p w14:paraId="208F6341" w14:textId="77777777" w:rsidR="002D2807" w:rsidRDefault="002D2807" w:rsidP="000449DE">
      <w:pPr>
        <w:jc w:val="both"/>
      </w:pPr>
      <w:r>
        <w:tab/>
        <w:t>Informacja o odpadach komunalnych zebranych w punkcie selektywnej zbiórki odpadów komunalnych w Szepietowie w 2022 roku.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1134"/>
        <w:gridCol w:w="5524"/>
        <w:gridCol w:w="2551"/>
      </w:tblGrid>
      <w:tr w:rsidR="00F90066" w14:paraId="1545E136" w14:textId="77777777" w:rsidTr="00FA3073">
        <w:tc>
          <w:tcPr>
            <w:tcW w:w="1134" w:type="dxa"/>
          </w:tcPr>
          <w:p w14:paraId="37DF82D7" w14:textId="77777777" w:rsidR="00F90066" w:rsidRPr="008F0506" w:rsidRDefault="00F90066" w:rsidP="00FA3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Kod odpadów</w:t>
            </w:r>
          </w:p>
        </w:tc>
        <w:tc>
          <w:tcPr>
            <w:tcW w:w="5524" w:type="dxa"/>
          </w:tcPr>
          <w:p w14:paraId="14AB3DDC" w14:textId="77777777" w:rsidR="00F90066" w:rsidRPr="008F0506" w:rsidRDefault="00F90066" w:rsidP="00FA3073">
            <w:pPr>
              <w:jc w:val="center"/>
              <w:rPr>
                <w:sz w:val="24"/>
                <w:szCs w:val="24"/>
              </w:rPr>
            </w:pPr>
            <w:r w:rsidRPr="008F0506">
              <w:rPr>
                <w:sz w:val="24"/>
                <w:szCs w:val="24"/>
              </w:rPr>
              <w:t>Rodzaj odebranych odpadów</w:t>
            </w:r>
          </w:p>
        </w:tc>
        <w:tc>
          <w:tcPr>
            <w:tcW w:w="2551" w:type="dxa"/>
          </w:tcPr>
          <w:p w14:paraId="0870ECE7" w14:textId="77777777" w:rsidR="00F90066" w:rsidRDefault="00F90066" w:rsidP="00FA3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  <w:p w14:paraId="6F3D146F" w14:textId="77777777" w:rsidR="00F90066" w:rsidRDefault="00F90066" w:rsidP="00FA3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Rok (Mg)</w:t>
            </w:r>
          </w:p>
        </w:tc>
      </w:tr>
      <w:tr w:rsidR="00F90066" w14:paraId="03EA18B8" w14:textId="77777777" w:rsidTr="00FA3073">
        <w:tc>
          <w:tcPr>
            <w:tcW w:w="1134" w:type="dxa"/>
          </w:tcPr>
          <w:p w14:paraId="34DD83E6" w14:textId="77777777" w:rsidR="00F90066" w:rsidRPr="008F0506" w:rsidRDefault="00F90066" w:rsidP="00FA3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200136</w:t>
            </w:r>
          </w:p>
        </w:tc>
        <w:tc>
          <w:tcPr>
            <w:tcW w:w="5524" w:type="dxa"/>
          </w:tcPr>
          <w:p w14:paraId="3119D9A2" w14:textId="77777777" w:rsidR="00F90066" w:rsidRPr="008F0506" w:rsidRDefault="00F90066" w:rsidP="00FA3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Zużyte urządzenia</w:t>
            </w:r>
            <w:r w:rsidR="00164DFA">
              <w:rPr>
                <w:sz w:val="24"/>
                <w:szCs w:val="24"/>
              </w:rPr>
              <w:t xml:space="preserve"> elektryczne i </w:t>
            </w:r>
            <w:r w:rsidR="001D39BE">
              <w:rPr>
                <w:sz w:val="24"/>
                <w:szCs w:val="24"/>
              </w:rPr>
              <w:t>elektroniczne inne</w:t>
            </w:r>
            <w:r w:rsidR="00164DFA">
              <w:rPr>
                <w:sz w:val="24"/>
                <w:szCs w:val="24"/>
              </w:rPr>
              <w:t xml:space="preserve"> niż wymienione w 20 01 21, 20 01 23, 20 01 35</w:t>
            </w:r>
          </w:p>
        </w:tc>
        <w:tc>
          <w:tcPr>
            <w:tcW w:w="2551" w:type="dxa"/>
          </w:tcPr>
          <w:p w14:paraId="47BEF5D7" w14:textId="77777777" w:rsidR="00F90066" w:rsidRDefault="00164DFA" w:rsidP="00FA3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5,78</w:t>
            </w:r>
          </w:p>
        </w:tc>
      </w:tr>
      <w:tr w:rsidR="00F90066" w:rsidRPr="000E525E" w14:paraId="05ADEBAF" w14:textId="77777777" w:rsidTr="00FA3073">
        <w:tc>
          <w:tcPr>
            <w:tcW w:w="1134" w:type="dxa"/>
          </w:tcPr>
          <w:p w14:paraId="46C2F5A1" w14:textId="77777777" w:rsidR="00F90066" w:rsidRPr="008F0506" w:rsidRDefault="00164DFA" w:rsidP="00FA3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20 02 01</w:t>
            </w:r>
          </w:p>
        </w:tc>
        <w:tc>
          <w:tcPr>
            <w:tcW w:w="5524" w:type="dxa"/>
          </w:tcPr>
          <w:p w14:paraId="4055F077" w14:textId="77777777" w:rsidR="00F90066" w:rsidRPr="008F0506" w:rsidRDefault="00164DFA" w:rsidP="00FA3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Odpady ulegające biodegradacji </w:t>
            </w:r>
          </w:p>
        </w:tc>
        <w:tc>
          <w:tcPr>
            <w:tcW w:w="2551" w:type="dxa"/>
          </w:tcPr>
          <w:p w14:paraId="3BF6C9F1" w14:textId="77777777" w:rsidR="00F90066" w:rsidRPr="000E525E" w:rsidRDefault="00164DFA" w:rsidP="00FA3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9,22</w:t>
            </w:r>
          </w:p>
        </w:tc>
      </w:tr>
      <w:tr w:rsidR="00F90066" w:rsidRPr="000E525E" w14:paraId="1C55BCDF" w14:textId="77777777" w:rsidTr="00FA3073">
        <w:tc>
          <w:tcPr>
            <w:tcW w:w="1134" w:type="dxa"/>
          </w:tcPr>
          <w:p w14:paraId="7C3756D6" w14:textId="77777777" w:rsidR="00F90066" w:rsidRPr="008F0506" w:rsidRDefault="00164DFA" w:rsidP="00FA3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20 03 07</w:t>
            </w:r>
          </w:p>
        </w:tc>
        <w:tc>
          <w:tcPr>
            <w:tcW w:w="5524" w:type="dxa"/>
          </w:tcPr>
          <w:p w14:paraId="720B4DC5" w14:textId="77777777" w:rsidR="00F90066" w:rsidRPr="008F0506" w:rsidRDefault="00164DFA" w:rsidP="00FA3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Odpady wielkogabarytowe</w:t>
            </w:r>
          </w:p>
        </w:tc>
        <w:tc>
          <w:tcPr>
            <w:tcW w:w="2551" w:type="dxa"/>
          </w:tcPr>
          <w:p w14:paraId="36B36C7D" w14:textId="77777777" w:rsidR="00F90066" w:rsidRPr="000E525E" w:rsidRDefault="00164DFA" w:rsidP="00FA3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32,00</w:t>
            </w:r>
          </w:p>
        </w:tc>
      </w:tr>
      <w:tr w:rsidR="00F90066" w14:paraId="06B00F96" w14:textId="77777777" w:rsidTr="00FA3073">
        <w:tc>
          <w:tcPr>
            <w:tcW w:w="1134" w:type="dxa"/>
          </w:tcPr>
          <w:p w14:paraId="203B791A" w14:textId="77777777" w:rsidR="00F90066" w:rsidRDefault="00F90066" w:rsidP="00FA30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5524" w:type="dxa"/>
          </w:tcPr>
          <w:p w14:paraId="24A195DE" w14:textId="77777777" w:rsidR="00F90066" w:rsidRDefault="00F90066" w:rsidP="00FA30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65FF1AB2" w14:textId="77777777" w:rsidR="00F90066" w:rsidRDefault="00164DFA" w:rsidP="00FA30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47,00</w:t>
            </w:r>
          </w:p>
        </w:tc>
      </w:tr>
    </w:tbl>
    <w:p w14:paraId="2B5296B4" w14:textId="77777777" w:rsidR="002D2807" w:rsidRDefault="002D2807" w:rsidP="000449DE">
      <w:pPr>
        <w:jc w:val="both"/>
      </w:pPr>
    </w:p>
    <w:p w14:paraId="1A6C4D7C" w14:textId="77777777" w:rsidR="00BA00B6" w:rsidRDefault="00553D47" w:rsidP="00B568C2">
      <w:pPr>
        <w:pStyle w:val="Akapitzlist"/>
        <w:jc w:val="both"/>
        <w:rPr>
          <w:b/>
        </w:rPr>
      </w:pPr>
      <w:r>
        <w:rPr>
          <w:b/>
        </w:rPr>
        <w:t>INFORMACJA O</w:t>
      </w:r>
      <w:r w:rsidR="00BA00B6" w:rsidRPr="00BA00B6">
        <w:rPr>
          <w:b/>
        </w:rPr>
        <w:t xml:space="preserve"> </w:t>
      </w:r>
      <w:r>
        <w:rPr>
          <w:b/>
        </w:rPr>
        <w:t>OSIĄGNIETYM</w:t>
      </w:r>
      <w:r w:rsidR="00BA00B6" w:rsidRPr="00BA00B6">
        <w:rPr>
          <w:b/>
        </w:rPr>
        <w:t xml:space="preserve"> </w:t>
      </w:r>
      <w:r>
        <w:rPr>
          <w:b/>
        </w:rPr>
        <w:t>POZIOMIE RECYKLINGU I PRZYGOTOWANIA DO PONOWNEGO UŻYCIA</w:t>
      </w:r>
      <w:r w:rsidR="00BA00B6" w:rsidRPr="00BA00B6">
        <w:rPr>
          <w:b/>
        </w:rPr>
        <w:t>.</w:t>
      </w:r>
    </w:p>
    <w:p w14:paraId="47E55C92" w14:textId="77777777" w:rsidR="00BA00B6" w:rsidRDefault="00BA00B6" w:rsidP="00BA00B6">
      <w:pPr>
        <w:pStyle w:val="Akapitzlist"/>
        <w:jc w:val="both"/>
      </w:pPr>
      <w:r w:rsidRPr="00BA00B6">
        <w:t xml:space="preserve">Łączna </w:t>
      </w:r>
      <w:r>
        <w:t>masa odpadów komunalnych przygotowanych do ponownego użycia i poddanych recyklingowi z odpadów odebranych i zeb</w:t>
      </w:r>
      <w:r w:rsidR="00F30F48">
        <w:t>ranych z terenu gminy – 428,8407</w:t>
      </w:r>
      <w:r>
        <w:t xml:space="preserve"> Mg, w tym:</w:t>
      </w:r>
    </w:p>
    <w:p w14:paraId="451D34AA" w14:textId="77777777" w:rsidR="00BA00B6" w:rsidRDefault="00BA00B6" w:rsidP="00BA00B6">
      <w:pPr>
        <w:pStyle w:val="Akapitzlist"/>
        <w:numPr>
          <w:ilvl w:val="0"/>
          <w:numId w:val="3"/>
        </w:numPr>
        <w:jc w:val="both"/>
      </w:pPr>
      <w:r>
        <w:t>15 01 01 Opakowan</w:t>
      </w:r>
      <w:r w:rsidR="00F30F48">
        <w:t>ia z papieru i tektury – 22,0884</w:t>
      </w:r>
      <w:r>
        <w:t xml:space="preserve"> Mg;</w:t>
      </w:r>
    </w:p>
    <w:p w14:paraId="0C7A3F9E" w14:textId="77777777" w:rsidR="00BA00B6" w:rsidRDefault="00BA00B6" w:rsidP="00BA00B6">
      <w:pPr>
        <w:pStyle w:val="Akapitzlist"/>
        <w:numPr>
          <w:ilvl w:val="0"/>
          <w:numId w:val="3"/>
        </w:numPr>
        <w:jc w:val="both"/>
      </w:pPr>
      <w:r>
        <w:t>15 01 02 Opakowania</w:t>
      </w:r>
      <w:r w:rsidR="00F30F48">
        <w:t xml:space="preserve"> z tworzyw sztucznych – 50,0767</w:t>
      </w:r>
      <w:r>
        <w:t xml:space="preserve"> Mg;</w:t>
      </w:r>
    </w:p>
    <w:p w14:paraId="48E74C6A" w14:textId="77777777" w:rsidR="00BA00B6" w:rsidRDefault="00BA00B6" w:rsidP="00BA00B6">
      <w:pPr>
        <w:pStyle w:val="Akapitzlist"/>
        <w:numPr>
          <w:ilvl w:val="0"/>
          <w:numId w:val="3"/>
        </w:numPr>
        <w:jc w:val="both"/>
      </w:pPr>
      <w:r>
        <w:t>15 01</w:t>
      </w:r>
      <w:r w:rsidR="00F30F48">
        <w:t xml:space="preserve"> 03 Opakowania z drewna – 0,0032</w:t>
      </w:r>
      <w:r>
        <w:t xml:space="preserve"> Mg;</w:t>
      </w:r>
    </w:p>
    <w:p w14:paraId="6C6B6B4D" w14:textId="77777777" w:rsidR="00BA00B6" w:rsidRDefault="00BA00B6" w:rsidP="00BA00B6">
      <w:pPr>
        <w:pStyle w:val="Akapitzlist"/>
        <w:numPr>
          <w:ilvl w:val="0"/>
          <w:numId w:val="3"/>
        </w:numPr>
        <w:jc w:val="both"/>
      </w:pPr>
      <w:r>
        <w:t xml:space="preserve">15 01 </w:t>
      </w:r>
      <w:r w:rsidR="00F30F48">
        <w:t>04 Opakowania z metali – 22,9843</w:t>
      </w:r>
      <w:r>
        <w:t xml:space="preserve"> Mg;</w:t>
      </w:r>
    </w:p>
    <w:p w14:paraId="70005F48" w14:textId="77777777" w:rsidR="00BA00B6" w:rsidRDefault="00BA00B6" w:rsidP="00BA00B6">
      <w:pPr>
        <w:pStyle w:val="Akapitzlist"/>
        <w:numPr>
          <w:ilvl w:val="0"/>
          <w:numId w:val="3"/>
        </w:numPr>
        <w:jc w:val="both"/>
      </w:pPr>
      <w:r>
        <w:t>15 01 05 Opak</w:t>
      </w:r>
      <w:r w:rsidR="00F30F48">
        <w:t>owania wielomateriałowe – 0,0200</w:t>
      </w:r>
      <w:r>
        <w:t xml:space="preserve"> Mg;</w:t>
      </w:r>
    </w:p>
    <w:p w14:paraId="5954462A" w14:textId="77777777" w:rsidR="00BA00B6" w:rsidRDefault="00BA00B6" w:rsidP="00BA00B6">
      <w:pPr>
        <w:pStyle w:val="Akapitzlist"/>
        <w:numPr>
          <w:ilvl w:val="0"/>
          <w:numId w:val="3"/>
        </w:numPr>
        <w:jc w:val="both"/>
      </w:pPr>
      <w:r>
        <w:t>15 01 06 Zmieszane odpa</w:t>
      </w:r>
      <w:r w:rsidR="00F30F48">
        <w:t>dy opakowaniowe – 0,76</w:t>
      </w:r>
      <w:r>
        <w:t xml:space="preserve"> Mg;</w:t>
      </w:r>
    </w:p>
    <w:p w14:paraId="1114A096" w14:textId="77777777" w:rsidR="00BA00B6" w:rsidRDefault="00BA00B6" w:rsidP="00BA00B6">
      <w:pPr>
        <w:pStyle w:val="Akapitzlist"/>
        <w:numPr>
          <w:ilvl w:val="0"/>
          <w:numId w:val="3"/>
        </w:numPr>
        <w:jc w:val="both"/>
      </w:pPr>
      <w:r>
        <w:t>15 01 0</w:t>
      </w:r>
      <w:r w:rsidR="00F30F48">
        <w:t>7 Opakowania ze szkła – 125,0438</w:t>
      </w:r>
      <w:r>
        <w:t xml:space="preserve"> Mg;</w:t>
      </w:r>
    </w:p>
    <w:p w14:paraId="5F616079" w14:textId="77777777" w:rsidR="00BA00B6" w:rsidRDefault="00BA00B6" w:rsidP="00BA00B6">
      <w:pPr>
        <w:pStyle w:val="Akapitzlist"/>
        <w:numPr>
          <w:ilvl w:val="0"/>
          <w:numId w:val="3"/>
        </w:numPr>
        <w:jc w:val="both"/>
      </w:pPr>
      <w:r>
        <w:t>19</w:t>
      </w:r>
      <w:r w:rsidR="00F30F48">
        <w:t xml:space="preserve"> 12 01 Papier i tektura – 0,3500</w:t>
      </w:r>
      <w:r>
        <w:t xml:space="preserve"> Mg;</w:t>
      </w:r>
    </w:p>
    <w:p w14:paraId="35BEF4D3" w14:textId="77777777" w:rsidR="00BA00B6" w:rsidRDefault="00F30F48" w:rsidP="00BA00B6">
      <w:pPr>
        <w:pStyle w:val="Akapitzlist"/>
        <w:numPr>
          <w:ilvl w:val="0"/>
          <w:numId w:val="3"/>
        </w:numPr>
        <w:jc w:val="both"/>
      </w:pPr>
      <w:r>
        <w:t>19 12 12 Inne odpady (w tym zmieszane substancje i przedmioty) z mechanicznej obróbki odpadów inne niż wymienione w 19 12 11 – 0,1035 Mg</w:t>
      </w:r>
    </w:p>
    <w:p w14:paraId="79C30795" w14:textId="77777777" w:rsidR="000C2927" w:rsidRDefault="00F30F48" w:rsidP="000C2927">
      <w:pPr>
        <w:pStyle w:val="Akapitzlist"/>
        <w:numPr>
          <w:ilvl w:val="0"/>
          <w:numId w:val="3"/>
        </w:numPr>
        <w:jc w:val="both"/>
      </w:pPr>
      <w:r>
        <w:t>20 02 01 Odpady ulegające biodegradacji – 207,</w:t>
      </w:r>
      <w:r w:rsidR="00CA436D">
        <w:t>4108 Mg</w:t>
      </w:r>
      <w:r w:rsidR="00910667">
        <w:t xml:space="preserve">       </w:t>
      </w:r>
    </w:p>
    <w:p w14:paraId="4A06E387" w14:textId="77777777" w:rsidR="0025360C" w:rsidRDefault="000C2927" w:rsidP="000C2927">
      <w:pPr>
        <w:ind w:left="720"/>
        <w:jc w:val="both"/>
      </w:pPr>
      <w:r>
        <w:t xml:space="preserve"> </w:t>
      </w:r>
      <w:r w:rsidR="00910667">
        <w:t xml:space="preserve">Łączna masa odebranych i zebranych odpadów komunalnych </w:t>
      </w:r>
      <w:r w:rsidR="00CA436D">
        <w:t>od właścicieli nieruchomości w 2022 r. – 1.</w:t>
      </w:r>
      <w:r w:rsidR="0025360C">
        <w:t>768,1840 Mg.</w:t>
      </w:r>
      <w:r w:rsidR="0025360C">
        <w:tab/>
      </w:r>
      <w:r w:rsidR="0025360C">
        <w:tab/>
      </w:r>
      <w:r w:rsidR="0025360C">
        <w:tab/>
      </w:r>
      <w:r w:rsidR="0025360C">
        <w:tab/>
      </w:r>
      <w:r w:rsidR="0025360C">
        <w:tab/>
      </w:r>
      <w:r w:rsidR="0025360C">
        <w:tab/>
      </w:r>
      <w:r w:rsidR="0025360C">
        <w:tab/>
      </w:r>
      <w:r w:rsidR="0025360C">
        <w:tab/>
      </w:r>
    </w:p>
    <w:p w14:paraId="05538A63" w14:textId="77777777" w:rsidR="00910667" w:rsidRPr="00BA00B6" w:rsidRDefault="00CA436D" w:rsidP="000C2927">
      <w:pPr>
        <w:ind w:left="720"/>
        <w:jc w:val="both"/>
      </w:pPr>
      <w:r>
        <w:t xml:space="preserve">Masa bioodpadów stanowiących odpady komunalne posegregowanych i podanych recyklingowi u źródła w tonach w 2022 r. – 583,3160 Mg               </w:t>
      </w:r>
      <w:r w:rsidR="00910667">
        <w:t xml:space="preserve">           </w:t>
      </w:r>
    </w:p>
    <w:p w14:paraId="70F0B15B" w14:textId="77777777" w:rsidR="000449DE" w:rsidRDefault="000449DE" w:rsidP="00B568C2">
      <w:pPr>
        <w:pStyle w:val="Akapitzlist"/>
        <w:jc w:val="both"/>
      </w:pPr>
      <w:r>
        <w:t xml:space="preserve">Poziom przygotowania do ponownego użycia i recyklingu odpadów komunalnych (przy uwzględnieniu masy bioodpadów komunalnych posegregowanych i poddanych recyklingowi u źródła </w:t>
      </w:r>
      <w:r w:rsidR="00F73023">
        <w:t>– kompostowniki) wyniósł – 43,02</w:t>
      </w:r>
      <w:r>
        <w:t xml:space="preserve"> %</w:t>
      </w:r>
    </w:p>
    <w:p w14:paraId="5CD0F581" w14:textId="77777777" w:rsidR="00AE7C4E" w:rsidRDefault="00AE7C4E" w:rsidP="00B568C2">
      <w:pPr>
        <w:pStyle w:val="Akapitzlist"/>
        <w:jc w:val="both"/>
      </w:pPr>
    </w:p>
    <w:p w14:paraId="57674308" w14:textId="77777777" w:rsidR="000449DE" w:rsidRDefault="000449DE" w:rsidP="00B568C2">
      <w:pPr>
        <w:pStyle w:val="Akapitzlist"/>
        <w:jc w:val="both"/>
      </w:pPr>
      <w:r>
        <w:t>Poziom ograniczenia m</w:t>
      </w:r>
      <w:r w:rsidR="00905F48">
        <w:t xml:space="preserve">asy odpadów komunalnych ulegających biodegradacji przekazanych do </w:t>
      </w:r>
      <w:r w:rsidR="001D39BE">
        <w:t>składowania wyniósł</w:t>
      </w:r>
      <w:r w:rsidR="00905F48">
        <w:t xml:space="preserve"> – 5,42</w:t>
      </w:r>
      <w:r>
        <w:t xml:space="preserve"> %.</w:t>
      </w:r>
    </w:p>
    <w:p w14:paraId="2F837CB3" w14:textId="77777777" w:rsidR="00AE7C4E" w:rsidRDefault="00AE7C4E" w:rsidP="00B568C2">
      <w:pPr>
        <w:pStyle w:val="Akapitzlist"/>
        <w:jc w:val="both"/>
      </w:pPr>
    </w:p>
    <w:p w14:paraId="62539CFE" w14:textId="77777777" w:rsidR="00AE7C4E" w:rsidRDefault="00AE7C4E" w:rsidP="00B568C2">
      <w:pPr>
        <w:pStyle w:val="Akapitzlist"/>
        <w:jc w:val="both"/>
      </w:pPr>
      <w:r>
        <w:t>Informacja o odpadach budowlanych i rozbiórkowych.</w:t>
      </w:r>
    </w:p>
    <w:p w14:paraId="3CBA9E6E" w14:textId="77777777" w:rsidR="00AE7C4E" w:rsidRDefault="00AE7C4E" w:rsidP="00B568C2">
      <w:pPr>
        <w:pStyle w:val="Akapitzlist"/>
        <w:jc w:val="both"/>
      </w:pPr>
      <w:r>
        <w:t>Łączna masa zebranych odpadów budowlanych i rozbiórkowych – 14,5200 Mg.</w:t>
      </w:r>
    </w:p>
    <w:p w14:paraId="5E5CB9DA" w14:textId="77777777" w:rsidR="000449DE" w:rsidRDefault="000449DE" w:rsidP="00B568C2">
      <w:pPr>
        <w:pStyle w:val="Akapitzlist"/>
        <w:jc w:val="both"/>
      </w:pPr>
      <w:r>
        <w:t xml:space="preserve">Poziom recyklingu, przygotowania do ponownego użycia i odzysku innymi metodami innych niż niebezpieczne odpadów budowlanych i rozbiórkowych wyniósł – 100 %. </w:t>
      </w:r>
    </w:p>
    <w:p w14:paraId="2652BC82" w14:textId="77777777" w:rsidR="009E5266" w:rsidRDefault="009E5266" w:rsidP="00B568C2">
      <w:pPr>
        <w:pStyle w:val="Akapitzlist"/>
        <w:jc w:val="both"/>
      </w:pPr>
    </w:p>
    <w:p w14:paraId="4F1698AC" w14:textId="77777777" w:rsidR="008A028D" w:rsidRPr="008A028D" w:rsidRDefault="000449DE" w:rsidP="00B568C2">
      <w:pPr>
        <w:pStyle w:val="Akapitzlist"/>
        <w:jc w:val="both"/>
      </w:pPr>
      <w:r>
        <w:t xml:space="preserve">Zebrane i wysegregowane odpady opakowaniowe (papier, szkło, metale, tworzywa sztuczne) były dostarczane z gminy Szepietowo do Zakładu Przetwarzania i Unieszkodliwiania Opadów w Czerwonym Borze, gdzie następnie były przekazywane do firm zajmujących się recyklingiem.  </w:t>
      </w:r>
    </w:p>
    <w:p w14:paraId="30EBE955" w14:textId="77777777" w:rsidR="0018625A" w:rsidRPr="0018625A" w:rsidRDefault="0018625A" w:rsidP="005B309C">
      <w:pPr>
        <w:pStyle w:val="Akapitzlist"/>
        <w:jc w:val="both"/>
        <w:rPr>
          <w:b/>
          <w:u w:val="single"/>
        </w:rPr>
      </w:pPr>
    </w:p>
    <w:p w14:paraId="65633C77" w14:textId="77777777" w:rsidR="001F074A" w:rsidRPr="00B568C2" w:rsidRDefault="00444871" w:rsidP="00B568C2">
      <w:pPr>
        <w:pStyle w:val="Akapitzlist"/>
        <w:numPr>
          <w:ilvl w:val="0"/>
          <w:numId w:val="2"/>
        </w:numPr>
        <w:jc w:val="both"/>
        <w:rPr>
          <w:b/>
          <w:u w:val="single"/>
        </w:rPr>
      </w:pPr>
      <w:r w:rsidRPr="00B568C2">
        <w:rPr>
          <w:b/>
        </w:rPr>
        <w:t xml:space="preserve">INFORMACJA O MASIE POZOSTAŁOŚCI Z SORTOWANIA I POZOSTAŁOŚCI Z MECHANICZNO – BIOLIGICZNEGO </w:t>
      </w:r>
      <w:r w:rsidR="001D39BE" w:rsidRPr="00B568C2">
        <w:rPr>
          <w:b/>
        </w:rPr>
        <w:t>PRZETWARZANIA,</w:t>
      </w:r>
      <w:r w:rsidRPr="00B568C2">
        <w:rPr>
          <w:b/>
        </w:rPr>
        <w:t xml:space="preserve"> PRZEZNACZONYCH DO SKŁADOWANIA, POWSTAŁYCH Z ODEBRANYCH I ZEBRANYCH </w:t>
      </w:r>
      <w:r w:rsidR="00005668" w:rsidRPr="00B568C2">
        <w:rPr>
          <w:b/>
        </w:rPr>
        <w:t>Z TERENU GMINY ODPADÓW KOMUNALNYCH</w:t>
      </w:r>
    </w:p>
    <w:p w14:paraId="2B139239" w14:textId="77777777" w:rsidR="00D85DD3" w:rsidRPr="00D85DD3" w:rsidRDefault="00D85DD3" w:rsidP="00D85DD3">
      <w:pPr>
        <w:pStyle w:val="Akapitzlist"/>
        <w:rPr>
          <w:b/>
          <w:u w:val="single"/>
        </w:rPr>
      </w:pPr>
    </w:p>
    <w:p w14:paraId="28DD6B40" w14:textId="77777777" w:rsidR="00D85DD3" w:rsidRDefault="00D85DD3" w:rsidP="00D85DD3">
      <w:pPr>
        <w:pStyle w:val="Akapitzlist"/>
        <w:numPr>
          <w:ilvl w:val="0"/>
          <w:numId w:val="4"/>
        </w:numPr>
        <w:jc w:val="both"/>
      </w:pPr>
      <w:r>
        <w:t>Łączna masa odpadów frakcji o wielkości co najmniej od</w:t>
      </w:r>
      <w:r w:rsidR="00B36824">
        <w:t xml:space="preserve"> 0 do 80 mm w tonach – 162,1926 </w:t>
      </w:r>
      <w:r>
        <w:t>Mg;</w:t>
      </w:r>
    </w:p>
    <w:p w14:paraId="51684839" w14:textId="77777777" w:rsidR="00D85DD3" w:rsidRDefault="00D85DD3" w:rsidP="00D85DD3">
      <w:pPr>
        <w:pStyle w:val="Akapitzlist"/>
        <w:numPr>
          <w:ilvl w:val="0"/>
          <w:numId w:val="4"/>
        </w:numPr>
        <w:jc w:val="both"/>
      </w:pPr>
      <w:r>
        <w:t>Łączna masa odpadów frakcji o wielkości p</w:t>
      </w:r>
      <w:r w:rsidR="00B36824">
        <w:t>owyżej 80 mm w tonach – 43,1874</w:t>
      </w:r>
      <w:r>
        <w:t xml:space="preserve"> Mg;</w:t>
      </w:r>
    </w:p>
    <w:p w14:paraId="28A7819C" w14:textId="77777777" w:rsidR="00D85DD3" w:rsidRPr="00D85DD3" w:rsidRDefault="00D85DD3" w:rsidP="00D85DD3">
      <w:pPr>
        <w:pStyle w:val="Akapitzlist"/>
        <w:numPr>
          <w:ilvl w:val="0"/>
          <w:numId w:val="4"/>
        </w:numPr>
        <w:jc w:val="both"/>
      </w:pPr>
      <w:r>
        <w:t>Łączna masa odpadów całego strumi</w:t>
      </w:r>
      <w:r w:rsidR="000479C5">
        <w:t>enia odpadów w tonach – 205,3800</w:t>
      </w:r>
      <w:r>
        <w:t xml:space="preserve"> Mg.</w:t>
      </w:r>
    </w:p>
    <w:p w14:paraId="3D23FB6A" w14:textId="77777777" w:rsidR="00CB2331" w:rsidRDefault="00CB2331" w:rsidP="001F074A">
      <w:pPr>
        <w:jc w:val="both"/>
        <w:rPr>
          <w:b/>
          <w:u w:val="single"/>
        </w:rPr>
      </w:pPr>
    </w:p>
    <w:p w14:paraId="2870DEC3" w14:textId="77777777" w:rsidR="00462CD7" w:rsidRPr="001F074A" w:rsidRDefault="00616440" w:rsidP="001F074A">
      <w:pPr>
        <w:jc w:val="both"/>
        <w:rPr>
          <w:b/>
          <w:u w:val="single"/>
        </w:rPr>
      </w:pPr>
      <w:r>
        <w:rPr>
          <w:b/>
          <w:u w:val="single"/>
        </w:rPr>
        <w:lastRenderedPageBreak/>
        <w:t xml:space="preserve">Recyklerzy za </w:t>
      </w:r>
      <w:r w:rsidR="00B80AAF">
        <w:rPr>
          <w:b/>
          <w:u w:val="single"/>
        </w:rPr>
        <w:t>2022</w:t>
      </w:r>
      <w:r w:rsidR="00AB561C" w:rsidRPr="001F074A">
        <w:rPr>
          <w:b/>
          <w:u w:val="single"/>
        </w:rPr>
        <w:t xml:space="preserve"> rok </w:t>
      </w:r>
    </w:p>
    <w:p w14:paraId="0D1E9CBC" w14:textId="77777777" w:rsidR="00734DFB" w:rsidRDefault="001D39BE" w:rsidP="00734DFB">
      <w:pPr>
        <w:jc w:val="both"/>
      </w:pPr>
      <w:r>
        <w:t>Zebrane i</w:t>
      </w:r>
      <w:r w:rsidR="00734DFB">
        <w:t xml:space="preserve"> wysegregowane odpady opakowaniowe (papier, szkło, metale, tworzywa sztuczne)</w:t>
      </w:r>
      <w:r w:rsidR="00F66FB3">
        <w:t xml:space="preserve"> były </w:t>
      </w:r>
      <w:r>
        <w:t>dostarczane z</w:t>
      </w:r>
      <w:r w:rsidR="00734DFB">
        <w:t xml:space="preserve"> gminy Szepietowo do Zakładu Przetwarzania i Unieszkodliwiania Odpadów w Cz</w:t>
      </w:r>
      <w:r w:rsidR="00C4462D">
        <w:t xml:space="preserve">erwonym </w:t>
      </w:r>
      <w:r w:rsidR="00AE057A">
        <w:t xml:space="preserve">Borze, gdzie następnie </w:t>
      </w:r>
      <w:r w:rsidR="00F66FB3">
        <w:t>były przekazywane</w:t>
      </w:r>
      <w:r w:rsidR="00AE057A">
        <w:t xml:space="preserve"> do firm zajmujących się recyklingiem odpadów.</w:t>
      </w:r>
    </w:p>
    <w:p w14:paraId="6A6F8D1E" w14:textId="77777777" w:rsidR="001F074A" w:rsidRDefault="001F074A" w:rsidP="001F074A"/>
    <w:p w14:paraId="5485BA46" w14:textId="77777777" w:rsidR="00AB561C" w:rsidRDefault="00AB561C" w:rsidP="00E71A56">
      <w:pPr>
        <w:pStyle w:val="Akapitzlist"/>
        <w:jc w:val="both"/>
      </w:pPr>
    </w:p>
    <w:p w14:paraId="2947EB5E" w14:textId="77777777" w:rsidR="00805E71" w:rsidRPr="00A815F3" w:rsidRDefault="00805E71" w:rsidP="00A815F3">
      <w:pPr>
        <w:jc w:val="both"/>
      </w:pPr>
    </w:p>
    <w:sectPr w:rsidR="00805E71" w:rsidRPr="00A815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ED428B" w14:textId="77777777" w:rsidR="00BE0471" w:rsidRDefault="00BE0471" w:rsidP="00D975E6">
      <w:pPr>
        <w:spacing w:after="0" w:line="240" w:lineRule="auto"/>
      </w:pPr>
      <w:r>
        <w:separator/>
      </w:r>
    </w:p>
  </w:endnote>
  <w:endnote w:type="continuationSeparator" w:id="0">
    <w:p w14:paraId="5A3F0132" w14:textId="77777777" w:rsidR="00BE0471" w:rsidRDefault="00BE0471" w:rsidP="00D97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F9CA60" w14:textId="77777777" w:rsidR="00BE0471" w:rsidRDefault="00BE0471" w:rsidP="00D975E6">
      <w:pPr>
        <w:spacing w:after="0" w:line="240" w:lineRule="auto"/>
      </w:pPr>
      <w:r>
        <w:separator/>
      </w:r>
    </w:p>
  </w:footnote>
  <w:footnote w:type="continuationSeparator" w:id="0">
    <w:p w14:paraId="0131BDF7" w14:textId="77777777" w:rsidR="00BE0471" w:rsidRDefault="00BE0471" w:rsidP="00D975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93933"/>
    <w:multiLevelType w:val="hybridMultilevel"/>
    <w:tmpl w:val="2346ACF0"/>
    <w:lvl w:ilvl="0" w:tplc="FF5E86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EC3102"/>
    <w:multiLevelType w:val="hybridMultilevel"/>
    <w:tmpl w:val="A3346C7C"/>
    <w:lvl w:ilvl="0" w:tplc="F81007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D45A73"/>
    <w:multiLevelType w:val="hybridMultilevel"/>
    <w:tmpl w:val="8FC62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9A3D58"/>
    <w:multiLevelType w:val="hybridMultilevel"/>
    <w:tmpl w:val="496C3BF4"/>
    <w:lvl w:ilvl="0" w:tplc="83340A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BEE"/>
    <w:rsid w:val="0000020E"/>
    <w:rsid w:val="00001639"/>
    <w:rsid w:val="0000415D"/>
    <w:rsid w:val="00005668"/>
    <w:rsid w:val="000056F7"/>
    <w:rsid w:val="00013B28"/>
    <w:rsid w:val="00031708"/>
    <w:rsid w:val="00037F69"/>
    <w:rsid w:val="00040A9E"/>
    <w:rsid w:val="00040B9A"/>
    <w:rsid w:val="0004182E"/>
    <w:rsid w:val="000427F0"/>
    <w:rsid w:val="000449DE"/>
    <w:rsid w:val="000479C5"/>
    <w:rsid w:val="00053337"/>
    <w:rsid w:val="0007348F"/>
    <w:rsid w:val="00082CF6"/>
    <w:rsid w:val="000938FE"/>
    <w:rsid w:val="000B0DCA"/>
    <w:rsid w:val="000B673A"/>
    <w:rsid w:val="000C2927"/>
    <w:rsid w:val="000C362A"/>
    <w:rsid w:val="000D2700"/>
    <w:rsid w:val="000E1323"/>
    <w:rsid w:val="000F3CC8"/>
    <w:rsid w:val="00110BEE"/>
    <w:rsid w:val="00131A02"/>
    <w:rsid w:val="00133DE7"/>
    <w:rsid w:val="00146543"/>
    <w:rsid w:val="00150B75"/>
    <w:rsid w:val="00153F7D"/>
    <w:rsid w:val="00154AB9"/>
    <w:rsid w:val="00160167"/>
    <w:rsid w:val="00164DFA"/>
    <w:rsid w:val="00175100"/>
    <w:rsid w:val="0018625A"/>
    <w:rsid w:val="001A4743"/>
    <w:rsid w:val="001C517B"/>
    <w:rsid w:val="001D0926"/>
    <w:rsid w:val="001D3243"/>
    <w:rsid w:val="001D39BE"/>
    <w:rsid w:val="001E00A6"/>
    <w:rsid w:val="001E616F"/>
    <w:rsid w:val="001F074A"/>
    <w:rsid w:val="0021025A"/>
    <w:rsid w:val="00220347"/>
    <w:rsid w:val="002422B1"/>
    <w:rsid w:val="00247AC4"/>
    <w:rsid w:val="00251482"/>
    <w:rsid w:val="0025360C"/>
    <w:rsid w:val="0025404B"/>
    <w:rsid w:val="0029052E"/>
    <w:rsid w:val="00295625"/>
    <w:rsid w:val="002B0C91"/>
    <w:rsid w:val="002D2807"/>
    <w:rsid w:val="002E0D8E"/>
    <w:rsid w:val="002E1A14"/>
    <w:rsid w:val="002E2D30"/>
    <w:rsid w:val="002F6665"/>
    <w:rsid w:val="003022A4"/>
    <w:rsid w:val="00302579"/>
    <w:rsid w:val="00314216"/>
    <w:rsid w:val="003265B0"/>
    <w:rsid w:val="00354B67"/>
    <w:rsid w:val="0035642A"/>
    <w:rsid w:val="00382D38"/>
    <w:rsid w:val="003A084B"/>
    <w:rsid w:val="003A7A40"/>
    <w:rsid w:val="003C0171"/>
    <w:rsid w:val="003C082C"/>
    <w:rsid w:val="003C1682"/>
    <w:rsid w:val="003C31B6"/>
    <w:rsid w:val="003C4761"/>
    <w:rsid w:val="003E01F9"/>
    <w:rsid w:val="004005CB"/>
    <w:rsid w:val="00403182"/>
    <w:rsid w:val="00415318"/>
    <w:rsid w:val="00427039"/>
    <w:rsid w:val="00433DB5"/>
    <w:rsid w:val="0043472D"/>
    <w:rsid w:val="004425FE"/>
    <w:rsid w:val="00444871"/>
    <w:rsid w:val="00462CD7"/>
    <w:rsid w:val="0048585A"/>
    <w:rsid w:val="004875CA"/>
    <w:rsid w:val="004A29CF"/>
    <w:rsid w:val="004C716F"/>
    <w:rsid w:val="004F1CD1"/>
    <w:rsid w:val="0051431D"/>
    <w:rsid w:val="00534471"/>
    <w:rsid w:val="0053457E"/>
    <w:rsid w:val="00536649"/>
    <w:rsid w:val="005406AF"/>
    <w:rsid w:val="00553D47"/>
    <w:rsid w:val="00556B64"/>
    <w:rsid w:val="00572BC8"/>
    <w:rsid w:val="005805C6"/>
    <w:rsid w:val="00584888"/>
    <w:rsid w:val="0058645F"/>
    <w:rsid w:val="005A6435"/>
    <w:rsid w:val="005A6DAC"/>
    <w:rsid w:val="005B309C"/>
    <w:rsid w:val="005B3FCA"/>
    <w:rsid w:val="005C3915"/>
    <w:rsid w:val="005C6B0C"/>
    <w:rsid w:val="005D1DBA"/>
    <w:rsid w:val="005D2204"/>
    <w:rsid w:val="005D48F3"/>
    <w:rsid w:val="005D6ECD"/>
    <w:rsid w:val="005E2E5C"/>
    <w:rsid w:val="005E3400"/>
    <w:rsid w:val="00616440"/>
    <w:rsid w:val="006268AA"/>
    <w:rsid w:val="00660ACF"/>
    <w:rsid w:val="00665ACE"/>
    <w:rsid w:val="006803C1"/>
    <w:rsid w:val="00684F4E"/>
    <w:rsid w:val="00685E31"/>
    <w:rsid w:val="00694DF7"/>
    <w:rsid w:val="006A0F47"/>
    <w:rsid w:val="006A40CD"/>
    <w:rsid w:val="007234EA"/>
    <w:rsid w:val="00734DFB"/>
    <w:rsid w:val="00743F13"/>
    <w:rsid w:val="0077204E"/>
    <w:rsid w:val="00773B92"/>
    <w:rsid w:val="00776470"/>
    <w:rsid w:val="0077700F"/>
    <w:rsid w:val="00783DE0"/>
    <w:rsid w:val="00785C68"/>
    <w:rsid w:val="00787584"/>
    <w:rsid w:val="007967A3"/>
    <w:rsid w:val="007A0417"/>
    <w:rsid w:val="007C2FAC"/>
    <w:rsid w:val="007E11FE"/>
    <w:rsid w:val="007F1E30"/>
    <w:rsid w:val="007F2CA7"/>
    <w:rsid w:val="00805E71"/>
    <w:rsid w:val="00817BF7"/>
    <w:rsid w:val="0083794A"/>
    <w:rsid w:val="00845484"/>
    <w:rsid w:val="00845850"/>
    <w:rsid w:val="0085575C"/>
    <w:rsid w:val="0086074B"/>
    <w:rsid w:val="008618D8"/>
    <w:rsid w:val="00865779"/>
    <w:rsid w:val="00882C6E"/>
    <w:rsid w:val="008856C3"/>
    <w:rsid w:val="008A028D"/>
    <w:rsid w:val="008C3D6D"/>
    <w:rsid w:val="008F1106"/>
    <w:rsid w:val="008F6B9D"/>
    <w:rsid w:val="008F7728"/>
    <w:rsid w:val="00901BD6"/>
    <w:rsid w:val="00905F48"/>
    <w:rsid w:val="00910667"/>
    <w:rsid w:val="00922886"/>
    <w:rsid w:val="009271B6"/>
    <w:rsid w:val="00933F65"/>
    <w:rsid w:val="0095461D"/>
    <w:rsid w:val="0095611C"/>
    <w:rsid w:val="00961E53"/>
    <w:rsid w:val="00964E6A"/>
    <w:rsid w:val="0097691F"/>
    <w:rsid w:val="00976C35"/>
    <w:rsid w:val="0098360A"/>
    <w:rsid w:val="009901F4"/>
    <w:rsid w:val="009969A5"/>
    <w:rsid w:val="009B59FC"/>
    <w:rsid w:val="009D0330"/>
    <w:rsid w:val="009D33E5"/>
    <w:rsid w:val="009D7410"/>
    <w:rsid w:val="009D7D47"/>
    <w:rsid w:val="009E5266"/>
    <w:rsid w:val="00A13640"/>
    <w:rsid w:val="00A318A2"/>
    <w:rsid w:val="00A37ECC"/>
    <w:rsid w:val="00A45335"/>
    <w:rsid w:val="00A565E5"/>
    <w:rsid w:val="00A642EC"/>
    <w:rsid w:val="00A659CB"/>
    <w:rsid w:val="00A715FD"/>
    <w:rsid w:val="00A805CB"/>
    <w:rsid w:val="00A815F3"/>
    <w:rsid w:val="00AA0590"/>
    <w:rsid w:val="00AA1D57"/>
    <w:rsid w:val="00AA2D74"/>
    <w:rsid w:val="00AB3A58"/>
    <w:rsid w:val="00AB561C"/>
    <w:rsid w:val="00AD2DDC"/>
    <w:rsid w:val="00AD2FB7"/>
    <w:rsid w:val="00AE057A"/>
    <w:rsid w:val="00AE7C4E"/>
    <w:rsid w:val="00B0285E"/>
    <w:rsid w:val="00B02F06"/>
    <w:rsid w:val="00B04DC5"/>
    <w:rsid w:val="00B0781F"/>
    <w:rsid w:val="00B15181"/>
    <w:rsid w:val="00B179DF"/>
    <w:rsid w:val="00B26D5A"/>
    <w:rsid w:val="00B30845"/>
    <w:rsid w:val="00B33440"/>
    <w:rsid w:val="00B36824"/>
    <w:rsid w:val="00B42FD2"/>
    <w:rsid w:val="00B568C2"/>
    <w:rsid w:val="00B65351"/>
    <w:rsid w:val="00B80AAF"/>
    <w:rsid w:val="00B82938"/>
    <w:rsid w:val="00B90260"/>
    <w:rsid w:val="00B95FF8"/>
    <w:rsid w:val="00BA00B6"/>
    <w:rsid w:val="00BA3BEE"/>
    <w:rsid w:val="00BB0825"/>
    <w:rsid w:val="00BB4790"/>
    <w:rsid w:val="00BD03B4"/>
    <w:rsid w:val="00BE0471"/>
    <w:rsid w:val="00BE116B"/>
    <w:rsid w:val="00BF5392"/>
    <w:rsid w:val="00BF6322"/>
    <w:rsid w:val="00C1754A"/>
    <w:rsid w:val="00C25E30"/>
    <w:rsid w:val="00C4462D"/>
    <w:rsid w:val="00C56444"/>
    <w:rsid w:val="00C60290"/>
    <w:rsid w:val="00C7644B"/>
    <w:rsid w:val="00C83B16"/>
    <w:rsid w:val="00CA436D"/>
    <w:rsid w:val="00CA6B50"/>
    <w:rsid w:val="00CB2331"/>
    <w:rsid w:val="00CB4502"/>
    <w:rsid w:val="00CC3C10"/>
    <w:rsid w:val="00CC5A2F"/>
    <w:rsid w:val="00CC5E9A"/>
    <w:rsid w:val="00CE7147"/>
    <w:rsid w:val="00CF1163"/>
    <w:rsid w:val="00CF567B"/>
    <w:rsid w:val="00D23AF7"/>
    <w:rsid w:val="00D665EB"/>
    <w:rsid w:val="00D7317A"/>
    <w:rsid w:val="00D85DD3"/>
    <w:rsid w:val="00D873D7"/>
    <w:rsid w:val="00D975E6"/>
    <w:rsid w:val="00DA1D5A"/>
    <w:rsid w:val="00DA4904"/>
    <w:rsid w:val="00DB0309"/>
    <w:rsid w:val="00DC066A"/>
    <w:rsid w:val="00DD6C80"/>
    <w:rsid w:val="00DE2DCF"/>
    <w:rsid w:val="00DE61CD"/>
    <w:rsid w:val="00DF7CF9"/>
    <w:rsid w:val="00E103E1"/>
    <w:rsid w:val="00E128DF"/>
    <w:rsid w:val="00E165B7"/>
    <w:rsid w:val="00E44FB5"/>
    <w:rsid w:val="00E479D6"/>
    <w:rsid w:val="00E71A56"/>
    <w:rsid w:val="00E74156"/>
    <w:rsid w:val="00E9514F"/>
    <w:rsid w:val="00EA2451"/>
    <w:rsid w:val="00EB2B03"/>
    <w:rsid w:val="00ED30EE"/>
    <w:rsid w:val="00EE4083"/>
    <w:rsid w:val="00EE40A9"/>
    <w:rsid w:val="00EE4780"/>
    <w:rsid w:val="00EE5412"/>
    <w:rsid w:val="00F11D34"/>
    <w:rsid w:val="00F211C0"/>
    <w:rsid w:val="00F25C02"/>
    <w:rsid w:val="00F26F4F"/>
    <w:rsid w:val="00F30F48"/>
    <w:rsid w:val="00F31DD4"/>
    <w:rsid w:val="00F32964"/>
    <w:rsid w:val="00F66FB3"/>
    <w:rsid w:val="00F71915"/>
    <w:rsid w:val="00F73023"/>
    <w:rsid w:val="00F747C8"/>
    <w:rsid w:val="00F752E0"/>
    <w:rsid w:val="00F80F62"/>
    <w:rsid w:val="00F82496"/>
    <w:rsid w:val="00F83668"/>
    <w:rsid w:val="00F90066"/>
    <w:rsid w:val="00F9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10235"/>
  <w15:chartTrackingRefBased/>
  <w15:docId w15:val="{564E4B86-F7EC-4BAA-B90C-43A94A0CC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5E7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75E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975E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975E6"/>
    <w:rPr>
      <w:vertAlign w:val="superscript"/>
    </w:rPr>
  </w:style>
  <w:style w:type="table" w:styleId="Tabela-Siatka">
    <w:name w:val="Table Grid"/>
    <w:basedOn w:val="Standardowy"/>
    <w:uiPriority w:val="39"/>
    <w:rsid w:val="00961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56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42A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rsid w:val="001F074A"/>
    <w:pPr>
      <w:ind w:left="720"/>
    </w:pPr>
    <w:rPr>
      <w:rFonts w:ascii="Calibri" w:eastAsia="Times New Roman" w:hAnsi="Calibri" w:cs="Times New Roman"/>
    </w:rPr>
  </w:style>
  <w:style w:type="paragraph" w:customStyle="1" w:styleId="Akapitzlist2">
    <w:name w:val="Akapit z listą2"/>
    <w:basedOn w:val="Normalny"/>
    <w:rsid w:val="00734DFB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95514-4087-48DA-A3AC-8C6FDE9E7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1686</Words>
  <Characters>10117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Jabłoński Paweł</dc:creator>
  <cp:keywords/>
  <dc:description/>
  <cp:lastModifiedBy>Jabłoński Paweł</cp:lastModifiedBy>
  <cp:revision>2</cp:revision>
  <cp:lastPrinted>2016-04-12T08:50:00Z</cp:lastPrinted>
  <dcterms:created xsi:type="dcterms:W3CDTF">2023-04-19T08:05:00Z</dcterms:created>
  <dcterms:modified xsi:type="dcterms:W3CDTF">2023-04-19T08:05:00Z</dcterms:modified>
</cp:coreProperties>
</file>